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B8" w:rsidRPr="00602DEB" w:rsidRDefault="00761E80" w:rsidP="00AB00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="00AB0024" w:rsidRPr="00602DEB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602DEB" w:rsidRDefault="00602DEB" w:rsidP="006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02DEB" w:rsidRPr="00602DEB" w:rsidRDefault="00602DEB" w:rsidP="00602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2D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WYKAZ WYKONANYCH </w:t>
      </w:r>
      <w:r w:rsidR="00E231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ROBÓT </w:t>
      </w:r>
    </w:p>
    <w:p w:rsidR="00602DEB" w:rsidRDefault="00602DEB" w:rsidP="00AB0024">
      <w:pPr>
        <w:pStyle w:val="Nagwek4"/>
        <w:jc w:val="both"/>
        <w:rPr>
          <w:b w:val="0"/>
          <w:sz w:val="24"/>
          <w:szCs w:val="28"/>
        </w:rPr>
      </w:pPr>
    </w:p>
    <w:p w:rsidR="00AB0024" w:rsidRDefault="00AB0024" w:rsidP="00AB0024">
      <w:pPr>
        <w:pStyle w:val="Nagwek4"/>
        <w:jc w:val="both"/>
        <w:rPr>
          <w:b w:val="0"/>
          <w:sz w:val="24"/>
          <w:szCs w:val="28"/>
        </w:rPr>
      </w:pPr>
      <w:r w:rsidRPr="00AB0024">
        <w:rPr>
          <w:b w:val="0"/>
          <w:sz w:val="24"/>
          <w:szCs w:val="28"/>
        </w:rPr>
        <w:t xml:space="preserve">Wykaz wykonanych </w:t>
      </w:r>
      <w:r w:rsidR="00135964">
        <w:rPr>
          <w:b w:val="0"/>
          <w:sz w:val="24"/>
          <w:szCs w:val="28"/>
        </w:rPr>
        <w:t>robót budowlanych</w:t>
      </w:r>
      <w:r w:rsidRPr="00AB0024">
        <w:rPr>
          <w:b w:val="0"/>
          <w:sz w:val="24"/>
          <w:szCs w:val="28"/>
        </w:rPr>
        <w:t xml:space="preserve"> w okresie ostatnich trzech lat przed upływem terminu składania ofert, a jeżeli okres prowadzenia działalności jest krótszy – w tym okresie, z podaniem ich wartości, przedmiotu, dat wykonania i odbiorców, oraz załączeniem dokumentu potwierdzającego, że te </w:t>
      </w:r>
      <w:r w:rsidR="00602DEB">
        <w:rPr>
          <w:b w:val="0"/>
          <w:sz w:val="24"/>
          <w:szCs w:val="28"/>
        </w:rPr>
        <w:t>usługi</w:t>
      </w:r>
      <w:r w:rsidRPr="00AB0024">
        <w:rPr>
          <w:b w:val="0"/>
          <w:sz w:val="24"/>
          <w:szCs w:val="28"/>
        </w:rPr>
        <w:t xml:space="preserve"> zostały wykonane należycie. </w:t>
      </w:r>
    </w:p>
    <w:p w:rsidR="00AB0024" w:rsidRDefault="00AB0024" w:rsidP="00AB0024">
      <w:pPr>
        <w:rPr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551"/>
        <w:gridCol w:w="1412"/>
        <w:gridCol w:w="4424"/>
      </w:tblGrid>
      <w:tr w:rsidR="00F97079" w:rsidRPr="00AB0024" w:rsidTr="00F97079">
        <w:trPr>
          <w:trHeight w:val="410"/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Odbiorca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E231A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Przedmiot wykonanej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roboty– opis - ilość</w:t>
            </w:r>
          </w:p>
        </w:tc>
      </w:tr>
      <w:tr w:rsidR="00F97079" w:rsidRPr="00AB0024" w:rsidTr="00F97079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9" w:rsidRPr="00AB0024" w:rsidTr="00F97079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9" w:rsidRPr="00AB0024" w:rsidTr="00F97079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9" w:rsidRPr="00AB0024" w:rsidTr="00F97079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079" w:rsidRPr="00AB0024" w:rsidTr="00F97079">
        <w:trPr>
          <w:jc w:val="center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00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079" w:rsidRPr="00AB0024" w:rsidRDefault="00F97079" w:rsidP="00AB002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602DEB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02DEB">
        <w:rPr>
          <w:rFonts w:ascii="Times New Roman" w:hAnsi="Times New Roman" w:cs="Times New Roman"/>
          <w:sz w:val="24"/>
        </w:rPr>
        <w:t>Do wykazu należy załączyć dokumenty potwierdzające</w:t>
      </w:r>
      <w:r w:rsidR="00135964">
        <w:rPr>
          <w:rFonts w:ascii="Times New Roman" w:hAnsi="Times New Roman" w:cs="Times New Roman"/>
          <w:sz w:val="24"/>
        </w:rPr>
        <w:t>,</w:t>
      </w:r>
      <w:r w:rsidRPr="00602DEB">
        <w:rPr>
          <w:rFonts w:ascii="Times New Roman" w:hAnsi="Times New Roman" w:cs="Times New Roman"/>
          <w:sz w:val="24"/>
        </w:rPr>
        <w:t xml:space="preserve"> że </w:t>
      </w:r>
      <w:r w:rsidR="00135964">
        <w:rPr>
          <w:rFonts w:ascii="Times New Roman" w:hAnsi="Times New Roman" w:cs="Times New Roman"/>
          <w:sz w:val="24"/>
        </w:rPr>
        <w:t>roboty budowlane</w:t>
      </w:r>
      <w:r w:rsidRPr="00602DEB">
        <w:rPr>
          <w:rFonts w:ascii="Times New Roman" w:hAnsi="Times New Roman" w:cs="Times New Roman"/>
          <w:sz w:val="24"/>
        </w:rPr>
        <w:t xml:space="preserve"> zostały wykonane należycie.</w:t>
      </w: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B0024" w:rsidRPr="00AB0024" w:rsidRDefault="00AB0024" w:rsidP="00AB002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B002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………….…………………………………..  </w:t>
      </w:r>
    </w:p>
    <w:p w:rsidR="00AB0024" w:rsidRPr="00AB0024" w:rsidRDefault="00AB0024" w:rsidP="00AB0024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AB0024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/data i czytelny podpis Wykonawcy/</w:t>
      </w:r>
    </w:p>
    <w:p w:rsidR="00AB0024" w:rsidRPr="00AB0024" w:rsidRDefault="00AB0024" w:rsidP="00AB0024">
      <w:pPr>
        <w:rPr>
          <w:lang w:eastAsia="pl-PL"/>
        </w:rPr>
      </w:pPr>
    </w:p>
    <w:p w:rsidR="00AB0024" w:rsidRPr="00AB0024" w:rsidRDefault="00AB0024" w:rsidP="00AB0024">
      <w:pPr>
        <w:jc w:val="both"/>
        <w:rPr>
          <w:rFonts w:ascii="Times New Roman" w:hAnsi="Times New Roman" w:cs="Times New Roman"/>
        </w:rPr>
      </w:pPr>
    </w:p>
    <w:sectPr w:rsidR="00AB0024" w:rsidRPr="00AB0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F3" w:rsidRDefault="00CD59F3" w:rsidP="00AB0024">
      <w:pPr>
        <w:spacing w:after="0" w:line="240" w:lineRule="auto"/>
      </w:pPr>
      <w:r>
        <w:separator/>
      </w:r>
    </w:p>
  </w:endnote>
  <w:endnote w:type="continuationSeparator" w:id="0">
    <w:p w:rsidR="00CD59F3" w:rsidRDefault="00CD59F3" w:rsidP="00AB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36" w:rsidRDefault="00ED5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36" w:rsidRDefault="00ED5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36" w:rsidRDefault="00ED5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F3" w:rsidRDefault="00CD59F3" w:rsidP="00AB0024">
      <w:pPr>
        <w:spacing w:after="0" w:line="240" w:lineRule="auto"/>
      </w:pPr>
      <w:r>
        <w:separator/>
      </w:r>
    </w:p>
  </w:footnote>
  <w:footnote w:type="continuationSeparator" w:id="0">
    <w:p w:rsidR="00CD59F3" w:rsidRDefault="00CD59F3" w:rsidP="00AB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36" w:rsidRDefault="00ED5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Ind w:w="108" w:type="dxa"/>
      <w:tblLayout w:type="fixed"/>
      <w:tblLook w:val="04A0" w:firstRow="1" w:lastRow="0" w:firstColumn="1" w:lastColumn="0" w:noHBand="0" w:noVBand="1"/>
    </w:tblPr>
    <w:tblGrid>
      <w:gridCol w:w="3922"/>
      <w:gridCol w:w="2185"/>
      <w:gridCol w:w="3463"/>
    </w:tblGrid>
    <w:tr w:rsidR="00ED5736" w:rsidRPr="00ED5736" w:rsidTr="008F7996">
      <w:trPr>
        <w:trHeight w:hRule="exact" w:val="1024"/>
      </w:trPr>
      <w:tc>
        <w:tcPr>
          <w:tcW w:w="3924" w:type="dxa"/>
        </w:tcPr>
        <w:tbl>
          <w:tblPr>
            <w:tblW w:w="10740" w:type="dxa"/>
            <w:tblInd w:w="130" w:type="dxa"/>
            <w:tblLayout w:type="fixed"/>
            <w:tblLook w:val="04A0" w:firstRow="1" w:lastRow="0" w:firstColumn="1" w:lastColumn="0" w:noHBand="0" w:noVBand="1"/>
          </w:tblPr>
          <w:tblGrid>
            <w:gridCol w:w="3924"/>
            <w:gridCol w:w="3352"/>
            <w:gridCol w:w="3464"/>
          </w:tblGrid>
          <w:tr w:rsidR="00ED5736" w:rsidRPr="00ED5736" w:rsidTr="008F7996">
            <w:trPr>
              <w:trHeight w:hRule="exact" w:val="993"/>
            </w:trPr>
            <w:tc>
              <w:tcPr>
                <w:tcW w:w="3924" w:type="dxa"/>
                <w:hideMark/>
              </w:tcPr>
              <w:p w:rsidR="00ED5736" w:rsidRPr="00ED5736" w:rsidRDefault="00ED5736" w:rsidP="00ED5736">
                <w:pPr>
                  <w:widowControl w:val="0"/>
                  <w:suppressAutoHyphens/>
                  <w:snapToGrid w:val="0"/>
                  <w:spacing w:before="120" w:after="0" w:line="288" w:lineRule="auto"/>
                  <w:jc w:val="both"/>
                  <w:rPr>
                    <w:rFonts w:ascii="Times New Roman" w:eastAsia="Lucida Sans Unicode" w:hAnsi="Times New Roman" w:cs="Times New Roman"/>
                    <w:b/>
                    <w:kern w:val="2"/>
                    <w:sz w:val="24"/>
                    <w:szCs w:val="24"/>
                  </w:rPr>
                </w:pPr>
                <w:r w:rsidRPr="00ED5736">
                  <w:rPr>
                    <w:rFonts w:ascii="Calibri" w:eastAsia="Lucida Sans Unicode" w:hAnsi="Calibri" w:cs="Calibri"/>
                    <w:b/>
                    <w:kern w:val="2"/>
                    <w:sz w:val="24"/>
                    <w:szCs w:val="24"/>
                  </w:rPr>
                  <w:t xml:space="preserve">   </w:t>
                </w:r>
                <w:r>
                  <w:rPr>
                    <w:rFonts w:ascii="Calibri" w:eastAsia="Lucida Sans Unicode" w:hAnsi="Calibri" w:cs="Calibri"/>
                    <w:b/>
                    <w:noProof/>
                    <w:kern w:val="2"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876300" cy="561975"/>
                      <wp:effectExtent l="0" t="0" r="0" b="9525"/>
                      <wp:docPr id="2" name="Obra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52" w:type="dxa"/>
              </w:tcPr>
              <w:p w:rsidR="00ED5736" w:rsidRPr="00ED5736" w:rsidRDefault="00ED5736" w:rsidP="00ED5736">
                <w:pPr>
                  <w:widowControl w:val="0"/>
                  <w:suppressAutoHyphens/>
                  <w:snapToGrid w:val="0"/>
                  <w:spacing w:before="120" w:after="0" w:line="288" w:lineRule="auto"/>
                  <w:jc w:val="both"/>
                  <w:rPr>
                    <w:rFonts w:ascii="Times New Roman" w:eastAsia="Lucida Sans Unicode" w:hAnsi="Times New Roman" w:cs="Calibri"/>
                    <w:kern w:val="2"/>
                    <w:sz w:val="24"/>
                    <w:szCs w:val="24"/>
                  </w:rPr>
                </w:pPr>
                <w:r w:rsidRPr="00ED5736">
                  <w:rPr>
                    <w:rFonts w:ascii="Calibri" w:eastAsia="Lucida Sans Unicode" w:hAnsi="Calibri" w:cs="Calibri"/>
                    <w:kern w:val="2"/>
                    <w:sz w:val="24"/>
                    <w:szCs w:val="24"/>
                  </w:rPr>
                  <w:t xml:space="preserve">  </w:t>
                </w:r>
              </w:p>
              <w:p w:rsidR="00ED5736" w:rsidRPr="00ED5736" w:rsidRDefault="00ED5736" w:rsidP="00ED5736">
                <w:pPr>
                  <w:widowControl w:val="0"/>
                  <w:suppressAutoHyphens/>
                  <w:spacing w:before="120" w:after="0" w:line="288" w:lineRule="auto"/>
                  <w:jc w:val="center"/>
                  <w:rPr>
                    <w:rFonts w:ascii="Times New Roman" w:eastAsia="Lucida Sans Unicode" w:hAnsi="Times New Roman" w:cs="Times New Roman"/>
                    <w:b/>
                    <w:kern w:val="2"/>
                    <w:sz w:val="24"/>
                    <w:szCs w:val="24"/>
                  </w:rPr>
                </w:pPr>
              </w:p>
            </w:tc>
            <w:tc>
              <w:tcPr>
                <w:tcW w:w="3464" w:type="dxa"/>
              </w:tcPr>
              <w:p w:rsidR="00ED5736" w:rsidRPr="00ED5736" w:rsidRDefault="00ED5736" w:rsidP="00ED5736">
                <w:pPr>
                  <w:widowControl w:val="0"/>
                  <w:suppressAutoHyphens/>
                  <w:snapToGrid w:val="0"/>
                  <w:spacing w:before="120" w:after="0" w:line="288" w:lineRule="auto"/>
                  <w:jc w:val="center"/>
                  <w:rPr>
                    <w:rFonts w:ascii="Times New Roman" w:eastAsia="Lucida Sans Unicode" w:hAnsi="Times New Roman" w:cs="Calibri"/>
                    <w:b/>
                    <w:kern w:val="2"/>
                    <w:sz w:val="24"/>
                    <w:szCs w:val="24"/>
                  </w:rPr>
                </w:pPr>
              </w:p>
              <w:p w:rsidR="00ED5736" w:rsidRPr="00ED5736" w:rsidRDefault="00ED5736" w:rsidP="00ED5736">
                <w:pPr>
                  <w:widowControl w:val="0"/>
                  <w:suppressAutoHyphens/>
                  <w:spacing w:before="120" w:after="0" w:line="288" w:lineRule="auto"/>
                  <w:jc w:val="center"/>
                  <w:rPr>
                    <w:rFonts w:ascii="Calibri" w:eastAsia="Lucida Sans Unicode" w:hAnsi="Calibri" w:cs="Calibri"/>
                    <w:b/>
                    <w:kern w:val="2"/>
                    <w:sz w:val="24"/>
                    <w:szCs w:val="24"/>
                  </w:rPr>
                </w:pPr>
              </w:p>
              <w:p w:rsidR="00ED5736" w:rsidRPr="00ED5736" w:rsidRDefault="00ED5736" w:rsidP="00ED5736">
                <w:pPr>
                  <w:widowControl w:val="0"/>
                  <w:suppressAutoHyphens/>
                  <w:spacing w:before="120" w:after="0" w:line="288" w:lineRule="auto"/>
                  <w:jc w:val="center"/>
                  <w:rPr>
                    <w:rFonts w:ascii="Times New Roman" w:eastAsia="Lucida Sans Unicode" w:hAnsi="Times New Roman" w:cs="Times New Roman"/>
                    <w:b/>
                    <w:kern w:val="2"/>
                    <w:sz w:val="24"/>
                    <w:szCs w:val="24"/>
                  </w:rPr>
                </w:pPr>
              </w:p>
            </w:tc>
          </w:tr>
        </w:tbl>
        <w:p w:rsidR="00ED5736" w:rsidRPr="00ED5736" w:rsidRDefault="00ED5736" w:rsidP="00ED5736">
          <w:pPr>
            <w:keepNext/>
            <w:widowControl w:val="0"/>
            <w:suppressAutoHyphens/>
            <w:spacing w:before="240" w:after="120" w:line="288" w:lineRule="auto"/>
            <w:jc w:val="both"/>
            <w:rPr>
              <w:rFonts w:ascii="Arial" w:eastAsia="Lucida Sans Unicode" w:hAnsi="Arial" w:cs="Tahoma"/>
              <w:kern w:val="2"/>
              <w:sz w:val="2"/>
              <w:szCs w:val="2"/>
            </w:rPr>
          </w:pPr>
        </w:p>
        <w:p w:rsidR="00ED5736" w:rsidRPr="00ED5736" w:rsidRDefault="00ED5736" w:rsidP="00ED5736">
          <w:pPr>
            <w:widowControl w:val="0"/>
            <w:suppressAutoHyphens/>
            <w:snapToGrid w:val="0"/>
            <w:spacing w:before="120" w:after="0" w:line="288" w:lineRule="auto"/>
            <w:jc w:val="center"/>
            <w:rPr>
              <w:rFonts w:ascii="Times New Roman" w:eastAsia="Lucida Sans Unicode" w:hAnsi="Times New Roman" w:cs="Times New Roman"/>
              <w:b/>
              <w:kern w:val="2"/>
              <w:sz w:val="24"/>
              <w:szCs w:val="24"/>
            </w:rPr>
          </w:pPr>
          <w:r w:rsidRPr="00ED5736">
            <w:rPr>
              <w:rFonts w:ascii="Calibri" w:eastAsia="Lucida Sans Unicode" w:hAnsi="Calibri" w:cs="Calibri"/>
              <w:b/>
              <w:kern w:val="2"/>
              <w:sz w:val="24"/>
              <w:szCs w:val="24"/>
            </w:rPr>
            <w:t xml:space="preserve">   </w:t>
          </w:r>
        </w:p>
      </w:tc>
      <w:tc>
        <w:tcPr>
          <w:tcW w:w="2186" w:type="dxa"/>
        </w:tcPr>
        <w:p w:rsidR="00ED5736" w:rsidRPr="00ED5736" w:rsidRDefault="00ED5736" w:rsidP="00ED5736">
          <w:pPr>
            <w:widowControl w:val="0"/>
            <w:suppressAutoHyphens/>
            <w:snapToGrid w:val="0"/>
            <w:spacing w:before="120" w:after="0" w:line="288" w:lineRule="auto"/>
            <w:jc w:val="both"/>
            <w:rPr>
              <w:rFonts w:ascii="Times New Roman" w:eastAsia="Lucida Sans Unicode" w:hAnsi="Times New Roman" w:cs="Calibri"/>
              <w:kern w:val="2"/>
              <w:sz w:val="24"/>
              <w:szCs w:val="24"/>
            </w:rPr>
          </w:pPr>
          <w:r w:rsidRPr="00ED5736">
            <w:rPr>
              <w:rFonts w:ascii="Calibri" w:eastAsia="Lucida Sans Unicode" w:hAnsi="Calibri" w:cs="Calibri"/>
              <w:kern w:val="2"/>
              <w:sz w:val="24"/>
              <w:szCs w:val="24"/>
            </w:rPr>
            <w:t xml:space="preserve">  </w:t>
          </w:r>
        </w:p>
        <w:p w:rsidR="00ED5736" w:rsidRPr="00ED5736" w:rsidRDefault="00ED5736" w:rsidP="00ED5736">
          <w:pPr>
            <w:suppressAutoHyphens/>
            <w:spacing w:before="120"/>
            <w:jc w:val="both"/>
            <w:rPr>
              <w:rFonts w:ascii="Calibri" w:eastAsia="Lucida Sans Unicode" w:hAnsi="Calibri" w:cs="Calibri"/>
              <w:sz w:val="24"/>
              <w:szCs w:val="24"/>
            </w:rPr>
          </w:pPr>
        </w:p>
        <w:p w:rsidR="00ED5736" w:rsidRPr="00ED5736" w:rsidRDefault="00ED5736" w:rsidP="00ED5736">
          <w:pPr>
            <w:suppressAutoHyphens/>
            <w:spacing w:before="120"/>
            <w:jc w:val="both"/>
            <w:rPr>
              <w:rFonts w:ascii="Times New Roman" w:eastAsia="Lucida Sans Unicode" w:hAnsi="Times New Roman" w:cs="Times New Roman"/>
              <w:sz w:val="24"/>
              <w:szCs w:val="24"/>
            </w:rPr>
          </w:pPr>
        </w:p>
      </w:tc>
      <w:tc>
        <w:tcPr>
          <w:tcW w:w="3464" w:type="dxa"/>
        </w:tcPr>
        <w:p w:rsidR="00ED5736" w:rsidRPr="00ED5736" w:rsidRDefault="00ED5736" w:rsidP="00ED5736">
          <w:pPr>
            <w:widowControl w:val="0"/>
            <w:suppressAutoHyphens/>
            <w:spacing w:before="120" w:after="0" w:line="288" w:lineRule="auto"/>
            <w:jc w:val="both"/>
            <w:rPr>
              <w:rFonts w:ascii="Times New Roman" w:eastAsia="Lucida Sans Unicode" w:hAnsi="Times New Roman" w:cs="Calibri"/>
              <w:b/>
              <w:kern w:val="2"/>
              <w:sz w:val="24"/>
              <w:szCs w:val="24"/>
            </w:rPr>
          </w:pPr>
          <w:r>
            <w:rPr>
              <w:rFonts w:ascii="Calibri" w:eastAsia="Lucida Sans Unicode" w:hAnsi="Calibri" w:cs="Calibri"/>
              <w:noProof/>
              <w:kern w:val="2"/>
              <w:sz w:val="24"/>
              <w:szCs w:val="24"/>
              <w:lang w:eastAsia="pl-PL"/>
            </w:rPr>
            <w:drawing>
              <wp:inline distT="0" distB="0" distL="0" distR="0">
                <wp:extent cx="1266825" cy="657225"/>
                <wp:effectExtent l="0" t="0" r="9525" b="9525"/>
                <wp:docPr id="1" name="Obraz 1" descr="http://www.lodzkie.pl/media/k2/items/cache/48b10201c5cc9b43e3f674f378b715a8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www.lodzkie.pl/media/k2/items/cache/48b10201c5cc9b43e3f674f378b715a8_X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5736" w:rsidRPr="00ED5736" w:rsidRDefault="00ED5736" w:rsidP="00ED5736">
          <w:pPr>
            <w:widowControl w:val="0"/>
            <w:suppressAutoHyphens/>
            <w:spacing w:before="120" w:after="0" w:line="288" w:lineRule="auto"/>
            <w:jc w:val="center"/>
            <w:rPr>
              <w:rFonts w:ascii="Times New Roman" w:eastAsia="Lucida Sans Unicode" w:hAnsi="Times New Roman" w:cs="Times New Roman"/>
              <w:b/>
              <w:kern w:val="2"/>
              <w:sz w:val="24"/>
              <w:szCs w:val="24"/>
            </w:rPr>
          </w:pPr>
        </w:p>
      </w:tc>
    </w:tr>
  </w:tbl>
  <w:p w:rsidR="00ED5736" w:rsidRDefault="00ED5736" w:rsidP="00AB0024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A"/>
        <w:lang w:eastAsia="pl-PL"/>
      </w:rPr>
    </w:pPr>
  </w:p>
  <w:p w:rsidR="00AB0024" w:rsidRPr="00037696" w:rsidRDefault="00AB0024" w:rsidP="00AB0024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A"/>
        <w:lang w:eastAsia="pl-PL"/>
      </w:rPr>
    </w:pPr>
    <w:r w:rsidRPr="00037696">
      <w:rPr>
        <w:rFonts w:ascii="Times New Roman" w:eastAsia="Times New Roman" w:hAnsi="Times New Roman" w:cs="Times New Roman"/>
        <w:i/>
        <w:color w:val="00000A"/>
        <w:lang w:eastAsia="pl-PL"/>
      </w:rPr>
      <w:t>Znak postępowania: SGiT.271.</w:t>
    </w:r>
    <w:r w:rsidR="0072372E">
      <w:rPr>
        <w:rFonts w:ascii="Times New Roman" w:eastAsia="Times New Roman" w:hAnsi="Times New Roman" w:cs="Times New Roman"/>
        <w:i/>
        <w:color w:val="00000A"/>
        <w:lang w:eastAsia="pl-PL"/>
      </w:rPr>
      <w:t>3</w:t>
    </w:r>
    <w:r w:rsidR="00135964">
      <w:rPr>
        <w:rFonts w:ascii="Times New Roman" w:eastAsia="Times New Roman" w:hAnsi="Times New Roman" w:cs="Times New Roman"/>
        <w:i/>
        <w:color w:val="00000A"/>
        <w:lang w:eastAsia="pl-PL"/>
      </w:rPr>
      <w:t>.2017</w:t>
    </w:r>
  </w:p>
  <w:p w:rsidR="00AB0024" w:rsidRPr="00037696" w:rsidRDefault="00AB0024" w:rsidP="00AB0024">
    <w:pPr>
      <w:spacing w:after="0" w:line="240" w:lineRule="auto"/>
      <w:rPr>
        <w:rFonts w:ascii="Times New Roman" w:eastAsia="Times New Roman" w:hAnsi="Times New Roman" w:cs="Times New Roman"/>
        <w:bCs/>
        <w:i/>
        <w:iCs/>
        <w:color w:val="00000A"/>
        <w:sz w:val="16"/>
        <w:szCs w:val="16"/>
        <w:lang w:eastAsia="pl-PL"/>
      </w:rPr>
    </w:pPr>
  </w:p>
  <w:p w:rsidR="00AB0024" w:rsidRPr="00037696" w:rsidRDefault="00AB0024" w:rsidP="00AB0024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0A"/>
        <w:sz w:val="16"/>
        <w:szCs w:val="16"/>
        <w:lang w:eastAsia="pl-PL"/>
      </w:rPr>
    </w:pPr>
    <w:r w:rsidRPr="00037696">
      <w:rPr>
        <w:rFonts w:ascii="Times New Roman" w:eastAsia="Times New Roman" w:hAnsi="Times New Roman" w:cs="Times New Roman"/>
        <w:bCs/>
        <w:i/>
        <w:iCs/>
        <w:color w:val="00000A"/>
        <w:sz w:val="16"/>
        <w:szCs w:val="16"/>
        <w:lang w:eastAsia="pl-PL"/>
      </w:rPr>
      <w:t xml:space="preserve">Przetarg nieograniczony na </w:t>
    </w:r>
    <w:r w:rsidR="00135964">
      <w:rPr>
        <w:rFonts w:ascii="Times New Roman" w:eastAsia="Times New Roman" w:hAnsi="Times New Roman" w:cs="Times New Roman"/>
        <w:bCs/>
        <w:i/>
        <w:iCs/>
        <w:color w:val="00000A"/>
        <w:sz w:val="16"/>
        <w:szCs w:val="16"/>
        <w:lang w:eastAsia="pl-PL"/>
      </w:rPr>
      <w:t xml:space="preserve">roboty budowlane:  </w:t>
    </w:r>
    <w:r w:rsidRPr="00037696">
      <w:rPr>
        <w:rFonts w:ascii="Times New Roman" w:eastAsia="Calibri" w:hAnsi="Times New Roman" w:cs="Times New Roman"/>
        <w:b/>
        <w:i/>
        <w:sz w:val="16"/>
        <w:szCs w:val="16"/>
      </w:rPr>
      <w:t>„</w:t>
    </w:r>
    <w:r w:rsidR="0072372E">
      <w:rPr>
        <w:rFonts w:ascii="Times New Roman" w:eastAsia="Calibri" w:hAnsi="Times New Roman" w:cs="Times New Roman"/>
        <w:b/>
        <w:i/>
        <w:sz w:val="16"/>
        <w:szCs w:val="16"/>
        <w:lang w:eastAsia="zh-CN"/>
      </w:rPr>
      <w:t>Przebudowa drogi powiatowej relacji  Budy Poryckie – Wilczewo – Ignacewo – Zaborowo - Karwowo – DK61 i drogi gminnej w Ignacewie</w:t>
    </w:r>
    <w:r w:rsidR="00135964">
      <w:rPr>
        <w:rFonts w:ascii="Times New Roman" w:eastAsia="Calibri" w:hAnsi="Times New Roman" w:cs="Times New Roman"/>
        <w:b/>
        <w:i/>
        <w:sz w:val="16"/>
        <w:szCs w:val="16"/>
      </w:rPr>
      <w:t>”</w:t>
    </w:r>
    <w:r w:rsidR="0072372E">
      <w:rPr>
        <w:rFonts w:ascii="Times New Roman" w:eastAsia="Calibri" w:hAnsi="Times New Roman" w:cs="Times New Roman"/>
        <w:b/>
        <w:i/>
        <w:sz w:val="16"/>
        <w:szCs w:val="16"/>
      </w:rPr>
      <w:t>.</w:t>
    </w:r>
  </w:p>
  <w:p w:rsidR="00AB0024" w:rsidRDefault="00AB00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36" w:rsidRDefault="00ED5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6F10"/>
    <w:multiLevelType w:val="hybridMultilevel"/>
    <w:tmpl w:val="2444A6EA"/>
    <w:lvl w:ilvl="0" w:tplc="236A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24"/>
    <w:rsid w:val="000F6147"/>
    <w:rsid w:val="00135964"/>
    <w:rsid w:val="00602DEB"/>
    <w:rsid w:val="0072372E"/>
    <w:rsid w:val="00761E80"/>
    <w:rsid w:val="00840FFF"/>
    <w:rsid w:val="008B64BD"/>
    <w:rsid w:val="00926D29"/>
    <w:rsid w:val="009C5F42"/>
    <w:rsid w:val="00AB0024"/>
    <w:rsid w:val="00AB01C4"/>
    <w:rsid w:val="00C47FB8"/>
    <w:rsid w:val="00CD59F3"/>
    <w:rsid w:val="00D45C71"/>
    <w:rsid w:val="00D60ECE"/>
    <w:rsid w:val="00E00171"/>
    <w:rsid w:val="00E231AD"/>
    <w:rsid w:val="00E81787"/>
    <w:rsid w:val="00ED5736"/>
    <w:rsid w:val="00EF0B8F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B00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24"/>
  </w:style>
  <w:style w:type="paragraph" w:styleId="Stopka">
    <w:name w:val="footer"/>
    <w:basedOn w:val="Normalny"/>
    <w:link w:val="Stopka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24"/>
  </w:style>
  <w:style w:type="character" w:customStyle="1" w:styleId="Nagwek4Znak">
    <w:name w:val="Nagłówek 4 Znak"/>
    <w:basedOn w:val="Domylnaczcionkaakapitu"/>
    <w:link w:val="Nagwek4"/>
    <w:rsid w:val="00AB002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B00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24"/>
  </w:style>
  <w:style w:type="paragraph" w:styleId="Stopka">
    <w:name w:val="footer"/>
    <w:basedOn w:val="Normalny"/>
    <w:link w:val="StopkaZnak"/>
    <w:uiPriority w:val="99"/>
    <w:unhideWhenUsed/>
    <w:rsid w:val="00AB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24"/>
  </w:style>
  <w:style w:type="character" w:customStyle="1" w:styleId="Nagwek4Znak">
    <w:name w:val="Nagłówek 4 Znak"/>
    <w:basedOn w:val="Domylnaczcionkaakapitu"/>
    <w:link w:val="Nagwek4"/>
    <w:rsid w:val="00AB002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3569-6E88-4ED8-9E5E-8AE08BB2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Tyszka</dc:creator>
  <cp:lastModifiedBy>Joanna Tyszka</cp:lastModifiedBy>
  <cp:revision>9</cp:revision>
  <dcterms:created xsi:type="dcterms:W3CDTF">2017-04-25T12:50:00Z</dcterms:created>
  <dcterms:modified xsi:type="dcterms:W3CDTF">2017-07-24T13:43:00Z</dcterms:modified>
</cp:coreProperties>
</file>