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7D" w:rsidRDefault="002E597D" w:rsidP="00CB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C45F3" w:rsidRDefault="006C45F3" w:rsidP="00CB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C45F3" w:rsidRDefault="006C45F3" w:rsidP="00CB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C45F3" w:rsidRDefault="006C45F3" w:rsidP="00CB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69" w:rsidRPr="00CB1169" w:rsidRDefault="00CB1169" w:rsidP="00CB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169">
        <w:rPr>
          <w:rFonts w:ascii="Times New Roman" w:hAnsi="Times New Roman" w:cs="Times New Roman"/>
          <w:b/>
          <w:bCs/>
          <w:sz w:val="24"/>
          <w:szCs w:val="24"/>
        </w:rPr>
        <w:t>REGULAMIN UTRZYMANIA CZYSTOŚCI I PORZĄDKU NA TERENIE GMINY STAWISKI</w:t>
      </w:r>
    </w:p>
    <w:p w:rsidR="00CB1169" w:rsidRPr="00CB1169" w:rsidRDefault="00CB1169" w:rsidP="00CB1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169" w:rsidRPr="00CB1169" w:rsidRDefault="00CB1169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169">
        <w:rPr>
          <w:rFonts w:ascii="Times New Roman" w:hAnsi="Times New Roman" w:cs="Times New Roman"/>
          <w:b/>
          <w:bCs/>
          <w:sz w:val="24"/>
          <w:szCs w:val="24"/>
        </w:rPr>
        <w:t>Rozdział I.</w:t>
      </w:r>
    </w:p>
    <w:p w:rsidR="00CB1169" w:rsidRDefault="00CB1169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169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E413E2" w:rsidRPr="00CB1169" w:rsidRDefault="00E413E2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40" w:rsidRDefault="00CB1169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169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B1169" w:rsidRPr="00167495" w:rsidRDefault="00CB1169" w:rsidP="00167495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Regulamin utrzymania czystości i porządku na terenie Gminy Stawiski, zwany dalej Regulaminem, określa szczegółowe zasady utrzymania czystości i porządku na terenie Gminy Stawiski, zwanej dalej Gminą, w tym:</w:t>
      </w:r>
    </w:p>
    <w:p w:rsidR="00CB1169" w:rsidRPr="00167495" w:rsidRDefault="00CB1169" w:rsidP="00167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Wymagania w zakresie utrzymania porządku i czystości na terenie nieruchomości</w:t>
      </w:r>
      <w:r w:rsidR="009B662A" w:rsidRPr="00167495">
        <w:rPr>
          <w:rFonts w:ascii="Times New Roman" w:hAnsi="Times New Roman" w:cs="Times New Roman"/>
          <w:sz w:val="24"/>
          <w:szCs w:val="24"/>
        </w:rPr>
        <w:br/>
      </w:r>
      <w:r w:rsidRPr="00167495">
        <w:rPr>
          <w:rFonts w:ascii="Times New Roman" w:hAnsi="Times New Roman" w:cs="Times New Roman"/>
          <w:sz w:val="24"/>
          <w:szCs w:val="24"/>
        </w:rPr>
        <w:t xml:space="preserve"> i na terenach służących do użytku publicznego, obejmujące:</w:t>
      </w:r>
    </w:p>
    <w:p w:rsidR="00167495" w:rsidRDefault="006F14E8" w:rsidP="002E59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prowadzenie selektywnego zbierania i odbierania lub przyjmowania przez punkty selektywnego zbierania odpadów komunalnych lub zapewnienie przyjmowania w inny sposób co najmniej takich odpadów komunalnych jak: przeterminowane leki</w:t>
      </w:r>
      <w:r w:rsidR="009B662A" w:rsidRPr="00167495">
        <w:rPr>
          <w:rFonts w:ascii="Times New Roman" w:hAnsi="Times New Roman" w:cs="Times New Roman"/>
          <w:sz w:val="24"/>
          <w:szCs w:val="24"/>
        </w:rPr>
        <w:br/>
      </w:r>
      <w:r w:rsidRPr="00167495">
        <w:rPr>
          <w:rFonts w:ascii="Times New Roman" w:hAnsi="Times New Roman" w:cs="Times New Roman"/>
          <w:sz w:val="24"/>
          <w:szCs w:val="24"/>
        </w:rPr>
        <w:t xml:space="preserve"> i chemikalia, zużyte baterie i akumulatory, zużyty sprzęt elektryczny i elektroniczny, meble i inne odpady wielkogabarytowe, zużyte opony, odpady zielone oraz odpady budowlane i rozbiórkowe stanowiące odpady komunalne, a także odpadów komunalnych określonych w przepisach wydanych na podstawie art. 4a</w:t>
      </w:r>
      <w:r w:rsidR="00851ED6" w:rsidRPr="00167495">
        <w:rPr>
          <w:rFonts w:ascii="Times New Roman" w:hAnsi="Times New Roman" w:cs="Times New Roman"/>
          <w:sz w:val="24"/>
          <w:szCs w:val="24"/>
        </w:rPr>
        <w:t xml:space="preserve"> ustawy</w:t>
      </w:r>
      <w:r w:rsidRPr="00167495">
        <w:rPr>
          <w:rFonts w:ascii="Times New Roman" w:hAnsi="Times New Roman" w:cs="Times New Roman"/>
          <w:sz w:val="24"/>
          <w:szCs w:val="24"/>
        </w:rPr>
        <w:t>;</w:t>
      </w:r>
    </w:p>
    <w:p w:rsidR="00167495" w:rsidRDefault="00CB1169" w:rsidP="002E59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uprzątanie błota, śniegu, lodu i innych zanieczyszczeń z części nieruchomości służących</w:t>
      </w:r>
      <w:r w:rsidR="00167495">
        <w:rPr>
          <w:rFonts w:ascii="Times New Roman" w:hAnsi="Times New Roman" w:cs="Times New Roman"/>
          <w:sz w:val="24"/>
          <w:szCs w:val="24"/>
        </w:rPr>
        <w:t xml:space="preserve"> </w:t>
      </w:r>
      <w:r w:rsidRPr="00167495">
        <w:rPr>
          <w:rFonts w:ascii="Times New Roman" w:hAnsi="Times New Roman" w:cs="Times New Roman"/>
          <w:sz w:val="24"/>
          <w:szCs w:val="24"/>
        </w:rPr>
        <w:t>do użytku</w:t>
      </w:r>
      <w:r w:rsidR="00BC0B28" w:rsidRPr="00167495">
        <w:rPr>
          <w:rFonts w:ascii="Times New Roman" w:hAnsi="Times New Roman" w:cs="Times New Roman"/>
          <w:sz w:val="24"/>
          <w:szCs w:val="24"/>
        </w:rPr>
        <w:t xml:space="preserve"> </w:t>
      </w:r>
      <w:r w:rsidRPr="00167495">
        <w:rPr>
          <w:rFonts w:ascii="Times New Roman" w:hAnsi="Times New Roman" w:cs="Times New Roman"/>
          <w:sz w:val="24"/>
          <w:szCs w:val="24"/>
        </w:rPr>
        <w:t>publicznego;</w:t>
      </w:r>
    </w:p>
    <w:p w:rsidR="00CB1169" w:rsidRPr="00167495" w:rsidRDefault="00CB1169" w:rsidP="002E597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mycie i naprawę pojazdów samochodowych poza myjniami i warsztatami naprawczymi.</w:t>
      </w:r>
    </w:p>
    <w:p w:rsidR="00CB1169" w:rsidRPr="00167495" w:rsidRDefault="00CB1169" w:rsidP="001674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Rodzaj i minimalną pojemność pojemników przeznaczonych do zbierania</w:t>
      </w:r>
      <w:r w:rsidR="006F14E8" w:rsidRPr="00167495">
        <w:rPr>
          <w:rFonts w:ascii="Times New Roman" w:hAnsi="Times New Roman" w:cs="Times New Roman"/>
          <w:sz w:val="24"/>
          <w:szCs w:val="24"/>
        </w:rPr>
        <w:t xml:space="preserve"> odpadów komunalnych na terenie </w:t>
      </w:r>
      <w:r w:rsidRPr="00167495">
        <w:rPr>
          <w:rFonts w:ascii="Times New Roman" w:hAnsi="Times New Roman" w:cs="Times New Roman"/>
          <w:sz w:val="24"/>
          <w:szCs w:val="24"/>
        </w:rPr>
        <w:t>nieruchomości oraz na drogach publicznych, warunki rozmieszczania tyc</w:t>
      </w:r>
      <w:r w:rsidR="006F14E8" w:rsidRPr="00167495">
        <w:rPr>
          <w:rFonts w:ascii="Times New Roman" w:hAnsi="Times New Roman" w:cs="Times New Roman"/>
          <w:sz w:val="24"/>
          <w:szCs w:val="24"/>
        </w:rPr>
        <w:t xml:space="preserve">h pojemników i ich utrzymywania </w:t>
      </w:r>
      <w:r w:rsidRPr="00167495">
        <w:rPr>
          <w:rFonts w:ascii="Times New Roman" w:hAnsi="Times New Roman" w:cs="Times New Roman"/>
          <w:sz w:val="24"/>
          <w:szCs w:val="24"/>
        </w:rPr>
        <w:t>w odpowiednim stanie sanitarnym, porządkowym i technicznym przy uwzględnieniu:</w:t>
      </w:r>
    </w:p>
    <w:p w:rsidR="00167495" w:rsidRDefault="00CB1169" w:rsidP="002E59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średniej ilości odpadów komunalnych wytwarzanych w gospodarstwach domowych bądź w innych źródłach;</w:t>
      </w:r>
    </w:p>
    <w:p w:rsidR="00CB1169" w:rsidRPr="00167495" w:rsidRDefault="00CB1169" w:rsidP="002E597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liczby osób korzystających z tych pojemników.</w:t>
      </w:r>
    </w:p>
    <w:p w:rsidR="00167495" w:rsidRDefault="00CB1169" w:rsidP="002E59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 xml:space="preserve">Częstotliwość i sposób pozbywania się odpadów komunalnych i nieczystości </w:t>
      </w:r>
      <w:r w:rsidR="006F14E8" w:rsidRPr="00167495">
        <w:rPr>
          <w:rFonts w:ascii="Times New Roman" w:hAnsi="Times New Roman" w:cs="Times New Roman"/>
          <w:sz w:val="24"/>
          <w:szCs w:val="24"/>
        </w:rPr>
        <w:t xml:space="preserve">ciekłych </w:t>
      </w:r>
      <w:r w:rsidR="009B662A" w:rsidRPr="00167495">
        <w:rPr>
          <w:rFonts w:ascii="Times New Roman" w:hAnsi="Times New Roman" w:cs="Times New Roman"/>
          <w:sz w:val="24"/>
          <w:szCs w:val="24"/>
        </w:rPr>
        <w:br/>
      </w:r>
      <w:r w:rsidR="006F14E8" w:rsidRPr="00167495">
        <w:rPr>
          <w:rFonts w:ascii="Times New Roman" w:hAnsi="Times New Roman" w:cs="Times New Roman"/>
          <w:sz w:val="24"/>
          <w:szCs w:val="24"/>
        </w:rPr>
        <w:t xml:space="preserve">z terenu nieruchomości </w:t>
      </w:r>
      <w:r w:rsidRPr="00167495">
        <w:rPr>
          <w:rFonts w:ascii="Times New Roman" w:hAnsi="Times New Roman" w:cs="Times New Roman"/>
          <w:sz w:val="24"/>
          <w:szCs w:val="24"/>
        </w:rPr>
        <w:t>oraz z terenów przeznaczonych do użytku publicznego.</w:t>
      </w:r>
    </w:p>
    <w:p w:rsidR="00167495" w:rsidRDefault="0030658A" w:rsidP="002E59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 xml:space="preserve"> </w:t>
      </w:r>
      <w:r w:rsidR="00CB1169" w:rsidRPr="00167495">
        <w:rPr>
          <w:rFonts w:ascii="Times New Roman" w:hAnsi="Times New Roman" w:cs="Times New Roman"/>
          <w:sz w:val="24"/>
          <w:szCs w:val="24"/>
        </w:rPr>
        <w:t>Inne wymagania wynikające z wojewódzkiego planu gospodarki odpadami.</w:t>
      </w:r>
    </w:p>
    <w:p w:rsidR="00167495" w:rsidRDefault="00CB1169" w:rsidP="002E59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Obowiązki osób utrzymujących zwierzęta domowe mające na celu ochronę przed zagrożeniem i uciążliwością</w:t>
      </w:r>
      <w:r w:rsidR="00467751" w:rsidRPr="00167495">
        <w:rPr>
          <w:rFonts w:ascii="Times New Roman" w:hAnsi="Times New Roman" w:cs="Times New Roman"/>
          <w:sz w:val="24"/>
          <w:szCs w:val="24"/>
        </w:rPr>
        <w:t xml:space="preserve"> </w:t>
      </w:r>
      <w:r w:rsidRPr="00167495">
        <w:rPr>
          <w:rFonts w:ascii="Times New Roman" w:hAnsi="Times New Roman" w:cs="Times New Roman"/>
          <w:sz w:val="24"/>
          <w:szCs w:val="24"/>
        </w:rPr>
        <w:t>dla ludzi oraz przed zanieczyszczeniem terenów przeznaczonych do wspólnego użytku.</w:t>
      </w:r>
    </w:p>
    <w:p w:rsidR="00167495" w:rsidRDefault="00CB1169" w:rsidP="002E59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Wymagania utrzymywania zwierząt gospodarskich na terenach wyłączonych z produkcji rolniczej, w tym także</w:t>
      </w:r>
      <w:r w:rsidR="00BC0B28" w:rsidRPr="00167495">
        <w:rPr>
          <w:rFonts w:ascii="Times New Roman" w:hAnsi="Times New Roman" w:cs="Times New Roman"/>
          <w:sz w:val="24"/>
          <w:szCs w:val="24"/>
        </w:rPr>
        <w:t xml:space="preserve"> </w:t>
      </w:r>
      <w:r w:rsidRPr="00167495">
        <w:rPr>
          <w:rFonts w:ascii="Times New Roman" w:hAnsi="Times New Roman" w:cs="Times New Roman"/>
          <w:sz w:val="24"/>
          <w:szCs w:val="24"/>
        </w:rPr>
        <w:t>zakaz ich utrzymywania na określonych obszarach lub w poszczególnych nieruchomościach.</w:t>
      </w:r>
    </w:p>
    <w:p w:rsidR="0030658A" w:rsidRPr="00167495" w:rsidRDefault="00CB1169" w:rsidP="002E59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t>Wyznaczania obszarów podlegających obowiązkowej deratyzacji i terminów jej przeprowadzania.</w:t>
      </w:r>
    </w:p>
    <w:p w:rsidR="00154890" w:rsidRPr="00167495" w:rsidRDefault="00154890" w:rsidP="001674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495">
        <w:rPr>
          <w:rFonts w:ascii="Times New Roman" w:hAnsi="Times New Roman" w:cs="Times New Roman"/>
          <w:sz w:val="24"/>
          <w:szCs w:val="24"/>
        </w:rPr>
        <w:lastRenderedPageBreak/>
        <w:t>Regulamin obowiązuje właścicieli nieruchomości.</w:t>
      </w:r>
    </w:p>
    <w:p w:rsidR="003D5F40" w:rsidRDefault="00154890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89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154890" w:rsidRPr="00154890" w:rsidRDefault="00154890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890">
        <w:rPr>
          <w:rFonts w:ascii="Times New Roman" w:hAnsi="Times New Roman" w:cs="Times New Roman"/>
          <w:sz w:val="24"/>
          <w:szCs w:val="24"/>
        </w:rPr>
        <w:t>Ilekroć w niniejszym Regulaminie mowa jest o: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ustawie </w:t>
      </w:r>
      <w:r w:rsidRPr="00BA29CB">
        <w:rPr>
          <w:rFonts w:ascii="Times New Roman" w:hAnsi="Times New Roman" w:cs="Times New Roman"/>
          <w:sz w:val="24"/>
          <w:szCs w:val="24"/>
        </w:rPr>
        <w:t>– należy przez to rozumieć ustawę z dnia 13 września 1996 roku o utrzymaniu czystości i porządku w gminach</w:t>
      </w:r>
      <w:r w:rsidR="00F85538" w:rsidRPr="00BA29CB">
        <w:rPr>
          <w:rFonts w:ascii="Times New Roman" w:hAnsi="Times New Roman" w:cs="Times New Roman"/>
          <w:sz w:val="24"/>
          <w:szCs w:val="24"/>
        </w:rPr>
        <w:t xml:space="preserve"> </w:t>
      </w:r>
      <w:r w:rsidR="003D5800" w:rsidRPr="00BA29CB">
        <w:rPr>
          <w:rFonts w:ascii="Times New Roman" w:hAnsi="Times New Roman" w:cs="Times New Roman"/>
        </w:rPr>
        <w:t>(Dz. U. z 2016</w:t>
      </w:r>
      <w:r w:rsidR="00F85538" w:rsidRPr="00BA29CB">
        <w:rPr>
          <w:rFonts w:ascii="Times New Roman" w:hAnsi="Times New Roman" w:cs="Times New Roman"/>
        </w:rPr>
        <w:t xml:space="preserve">r. poz. </w:t>
      </w:r>
      <w:r w:rsidR="003D5800" w:rsidRPr="00BA29CB">
        <w:rPr>
          <w:rFonts w:ascii="Times New Roman" w:hAnsi="Times New Roman" w:cs="Times New Roman"/>
        </w:rPr>
        <w:t>250</w:t>
      </w:r>
      <w:r w:rsidR="00424841" w:rsidRPr="00BA29CB">
        <w:rPr>
          <w:rFonts w:ascii="Times New Roman" w:hAnsi="Times New Roman" w:cs="Times New Roman"/>
        </w:rPr>
        <w:t xml:space="preserve"> z późn. zm.</w:t>
      </w:r>
      <w:r w:rsidR="003D5800" w:rsidRPr="00BA29CB">
        <w:rPr>
          <w:rFonts w:ascii="Times New Roman" w:hAnsi="Times New Roman" w:cs="Times New Roman"/>
        </w:rPr>
        <w:t>)</w:t>
      </w:r>
      <w:r w:rsidRPr="00BA2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nieruchomości </w:t>
      </w:r>
      <w:r w:rsidRPr="00BA29CB">
        <w:rPr>
          <w:rFonts w:ascii="Times New Roman" w:hAnsi="Times New Roman" w:cs="Times New Roman"/>
          <w:sz w:val="24"/>
          <w:szCs w:val="24"/>
        </w:rPr>
        <w:t>– są to części powierzchni ziemskiej stanowiące odrębny przedmiot własności (grunty), jak również budynki trwale z gruntem związane lub części takich budynków;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właścicielach nieruchomości </w:t>
      </w:r>
      <w:r w:rsidRPr="00BA29CB">
        <w:rPr>
          <w:rFonts w:ascii="Times New Roman" w:hAnsi="Times New Roman" w:cs="Times New Roman"/>
          <w:sz w:val="24"/>
          <w:szCs w:val="24"/>
        </w:rPr>
        <w:t>– zgodnie z treścią art. 2 ust. 1 pkt 4 ustawy, rozumie się przez to także współwłaścicieli, użytkowników wieczystych oraz jednostki organizacyjne, osoby posiadające nieruchomości w zarządzie lub użytkowaniu a także inne podmioty władające nieruchomością;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odpadach </w:t>
      </w:r>
      <w:r w:rsidRPr="00BA29CB">
        <w:rPr>
          <w:rFonts w:ascii="Times New Roman" w:hAnsi="Times New Roman" w:cs="Times New Roman"/>
          <w:sz w:val="24"/>
          <w:szCs w:val="24"/>
        </w:rPr>
        <w:t xml:space="preserve">– zgodnie z art. 3 ust. 1 ustawy z dnia 27 kwietnia 2001r. o odpadach (Dz. U. z </w:t>
      </w:r>
      <w:r w:rsidR="003D5800" w:rsidRPr="00BA29CB">
        <w:rPr>
          <w:rFonts w:ascii="Times New Roman" w:hAnsi="Times New Roman" w:cs="Times New Roman"/>
          <w:sz w:val="24"/>
          <w:szCs w:val="24"/>
        </w:rPr>
        <w:t>2016 poz. 1987</w:t>
      </w:r>
      <w:r w:rsidRPr="00BA29CB">
        <w:rPr>
          <w:rFonts w:ascii="Times New Roman" w:hAnsi="Times New Roman" w:cs="Times New Roman"/>
          <w:sz w:val="24"/>
          <w:szCs w:val="24"/>
        </w:rPr>
        <w:t xml:space="preserve">) oznaczają każdą substancję lub przedmiot należący do </w:t>
      </w:r>
      <w:r w:rsidR="00D93042" w:rsidRPr="00BA29CB">
        <w:rPr>
          <w:rFonts w:ascii="Times New Roman" w:hAnsi="Times New Roman" w:cs="Times New Roman"/>
          <w:sz w:val="24"/>
          <w:szCs w:val="24"/>
        </w:rPr>
        <w:t xml:space="preserve">jednej z kategorii, określonych </w:t>
      </w:r>
      <w:r w:rsidRPr="00BA29CB">
        <w:rPr>
          <w:rFonts w:ascii="Times New Roman" w:hAnsi="Times New Roman" w:cs="Times New Roman"/>
          <w:sz w:val="24"/>
          <w:szCs w:val="24"/>
        </w:rPr>
        <w:t>w załączniku nr 1 do ustawy, których posiadacz pozbywa się, zamierza pozb</w:t>
      </w:r>
      <w:r w:rsidR="00D93042" w:rsidRPr="00BA29CB">
        <w:rPr>
          <w:rFonts w:ascii="Times New Roman" w:hAnsi="Times New Roman" w:cs="Times New Roman"/>
          <w:sz w:val="24"/>
          <w:szCs w:val="24"/>
        </w:rPr>
        <w:t xml:space="preserve">yć się lub do pozbycia ich jest </w:t>
      </w:r>
      <w:r w:rsidRPr="00BA29CB">
        <w:rPr>
          <w:rFonts w:ascii="Times New Roman" w:hAnsi="Times New Roman" w:cs="Times New Roman"/>
          <w:sz w:val="24"/>
          <w:szCs w:val="24"/>
        </w:rPr>
        <w:t>obowiązany;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zbieraniu odpadów </w:t>
      </w:r>
      <w:r w:rsidRPr="00BA29CB">
        <w:rPr>
          <w:rFonts w:ascii="Times New Roman" w:hAnsi="Times New Roman" w:cs="Times New Roman"/>
          <w:sz w:val="24"/>
          <w:szCs w:val="24"/>
        </w:rPr>
        <w:t>– zgodnie z art. 3 ust. 3 pkt 23 ustawy o odpadach, rozumie si</w:t>
      </w:r>
      <w:r w:rsidR="00D93042" w:rsidRPr="00BA29CB">
        <w:rPr>
          <w:rFonts w:ascii="Times New Roman" w:hAnsi="Times New Roman" w:cs="Times New Roman"/>
          <w:sz w:val="24"/>
          <w:szCs w:val="24"/>
        </w:rPr>
        <w:t xml:space="preserve">ę przez to każde działanie, </w:t>
      </w:r>
      <w:r w:rsidRPr="00BA29CB">
        <w:rPr>
          <w:rFonts w:ascii="Times New Roman" w:hAnsi="Times New Roman" w:cs="Times New Roman"/>
          <w:sz w:val="24"/>
          <w:szCs w:val="24"/>
        </w:rPr>
        <w:t>w szczególności umieszczenie w pojemnikach, segregowanie</w:t>
      </w:r>
      <w:r w:rsidR="009B662A" w:rsidRPr="00BA29CB">
        <w:rPr>
          <w:rFonts w:ascii="Times New Roman" w:hAnsi="Times New Roman" w:cs="Times New Roman"/>
          <w:sz w:val="24"/>
          <w:szCs w:val="24"/>
        </w:rPr>
        <w:br/>
      </w:r>
      <w:r w:rsidRPr="00BA29CB">
        <w:rPr>
          <w:rFonts w:ascii="Times New Roman" w:hAnsi="Times New Roman" w:cs="Times New Roman"/>
          <w:sz w:val="24"/>
          <w:szCs w:val="24"/>
        </w:rPr>
        <w:t>i magazyno</w:t>
      </w:r>
      <w:r w:rsidR="00D93042" w:rsidRPr="00BA29CB">
        <w:rPr>
          <w:rFonts w:ascii="Times New Roman" w:hAnsi="Times New Roman" w:cs="Times New Roman"/>
          <w:sz w:val="24"/>
          <w:szCs w:val="24"/>
        </w:rPr>
        <w:t xml:space="preserve">wanie odpadów, które ma na celu </w:t>
      </w:r>
      <w:r w:rsidRPr="00BA29CB">
        <w:rPr>
          <w:rFonts w:ascii="Times New Roman" w:hAnsi="Times New Roman" w:cs="Times New Roman"/>
          <w:sz w:val="24"/>
          <w:szCs w:val="24"/>
        </w:rPr>
        <w:t>przygotowanie ich do transportu do miejsc odzysku lub unieszkodliwiania;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>Planie Gospodarki Odpadami Województwa Podlaskiego na la</w:t>
      </w:r>
      <w:r w:rsidR="003D5800" w:rsidRPr="00BA29CB">
        <w:rPr>
          <w:rFonts w:ascii="Times New Roman" w:hAnsi="Times New Roman" w:cs="Times New Roman"/>
          <w:b/>
          <w:bCs/>
          <w:sz w:val="24"/>
          <w:szCs w:val="24"/>
        </w:rPr>
        <w:t>ta 2016-2022</w:t>
      </w:r>
      <w:r w:rsidR="00FC009E">
        <w:rPr>
          <w:rFonts w:ascii="Times New Roman" w:hAnsi="Times New Roman" w:cs="Times New Roman"/>
          <w:b/>
          <w:bCs/>
          <w:sz w:val="24"/>
          <w:szCs w:val="24"/>
        </w:rPr>
        <w:t xml:space="preserve"> (dalej WPGO 2016-2022</w:t>
      </w: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D93042" w:rsidRPr="00BA29CB">
        <w:rPr>
          <w:rFonts w:ascii="Times New Roman" w:hAnsi="Times New Roman" w:cs="Times New Roman"/>
          <w:sz w:val="24"/>
          <w:szCs w:val="24"/>
        </w:rPr>
        <w:t xml:space="preserve">– </w:t>
      </w:r>
      <w:r w:rsidRPr="00BA29CB">
        <w:rPr>
          <w:rFonts w:ascii="Times New Roman" w:hAnsi="Times New Roman" w:cs="Times New Roman"/>
          <w:sz w:val="24"/>
          <w:szCs w:val="24"/>
        </w:rPr>
        <w:t>należy rozumieć przez to dokument przyjęty przez Sejmik Województwa P</w:t>
      </w:r>
      <w:r w:rsidR="003D5800" w:rsidRPr="00BA29CB">
        <w:rPr>
          <w:rFonts w:ascii="Times New Roman" w:hAnsi="Times New Roman" w:cs="Times New Roman"/>
          <w:sz w:val="24"/>
          <w:szCs w:val="24"/>
        </w:rPr>
        <w:t xml:space="preserve">odlaskiego Uchwałą Nr </w:t>
      </w:r>
      <w:r w:rsidR="003D5800" w:rsidRPr="00BA29CB">
        <w:rPr>
          <w:rFonts w:ascii="Times New Roman" w:hAnsi="Times New Roman" w:cs="Times New Roman"/>
        </w:rPr>
        <w:t>XXXII/280/16</w:t>
      </w:r>
      <w:r w:rsidR="003D5800" w:rsidRPr="00BA29CB">
        <w:rPr>
          <w:rFonts w:ascii="Times New Roman" w:hAnsi="Times New Roman" w:cs="Times New Roman"/>
          <w:sz w:val="24"/>
          <w:szCs w:val="24"/>
        </w:rPr>
        <w:t xml:space="preserve"> z dnia 19 grudnia 2016 r.;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punkcie selektywnego zbierania </w:t>
      </w:r>
      <w:r w:rsidRPr="00BA29CB">
        <w:rPr>
          <w:rFonts w:ascii="Times New Roman" w:hAnsi="Times New Roman" w:cs="Times New Roman"/>
          <w:sz w:val="24"/>
          <w:szCs w:val="24"/>
        </w:rPr>
        <w:t xml:space="preserve">– należy to rozumieć w znaczeniu art. 3 ust. </w:t>
      </w:r>
      <w:r w:rsidR="00D93042" w:rsidRPr="00BA29CB">
        <w:rPr>
          <w:rFonts w:ascii="Times New Roman" w:hAnsi="Times New Roman" w:cs="Times New Roman"/>
          <w:sz w:val="24"/>
          <w:szCs w:val="24"/>
        </w:rPr>
        <w:t xml:space="preserve">2 pkt 6 ustawy, z tym że punkty </w:t>
      </w:r>
      <w:r w:rsidRPr="00BA29CB">
        <w:rPr>
          <w:rFonts w:ascii="Times New Roman" w:hAnsi="Times New Roman" w:cs="Times New Roman"/>
          <w:sz w:val="24"/>
          <w:szCs w:val="24"/>
        </w:rPr>
        <w:t>takie mogą być stacjonarne i mobilne, punktem mobilnym jest także samochó</w:t>
      </w:r>
      <w:r w:rsidR="00D93042" w:rsidRPr="00BA29CB">
        <w:rPr>
          <w:rFonts w:ascii="Times New Roman" w:hAnsi="Times New Roman" w:cs="Times New Roman"/>
          <w:sz w:val="24"/>
          <w:szCs w:val="24"/>
        </w:rPr>
        <w:t xml:space="preserve">d, odbierający wyselekcjonowane </w:t>
      </w:r>
      <w:r w:rsidRPr="00BA29CB">
        <w:rPr>
          <w:rFonts w:ascii="Times New Roman" w:hAnsi="Times New Roman" w:cs="Times New Roman"/>
          <w:sz w:val="24"/>
          <w:szCs w:val="24"/>
        </w:rPr>
        <w:t>odpady sprzed domów;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odpadach komunalnych </w:t>
      </w:r>
      <w:r w:rsidRPr="00BA29CB">
        <w:rPr>
          <w:rFonts w:ascii="Times New Roman" w:hAnsi="Times New Roman" w:cs="Times New Roman"/>
          <w:sz w:val="24"/>
          <w:szCs w:val="24"/>
        </w:rPr>
        <w:t>– zgodnie z zapisem art. 3 ust. 3 pkt 4 ustawy o odpadach rozumi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e się przez to </w:t>
      </w:r>
      <w:r w:rsidRPr="00BA29CB">
        <w:rPr>
          <w:rFonts w:ascii="Times New Roman" w:hAnsi="Times New Roman" w:cs="Times New Roman"/>
          <w:sz w:val="24"/>
          <w:szCs w:val="24"/>
        </w:rPr>
        <w:t>odpady powstające w gospodarstwach domowych, z wyłączeniem pojazdów wyc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ofanych z eksploatacji, a także </w:t>
      </w:r>
      <w:r w:rsidRPr="00BA29CB">
        <w:rPr>
          <w:rFonts w:ascii="Times New Roman" w:hAnsi="Times New Roman" w:cs="Times New Roman"/>
          <w:sz w:val="24"/>
          <w:szCs w:val="24"/>
        </w:rPr>
        <w:t>odpady nie zawierające odpadów niebezpiecznych pochodzące od inn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ych wytwórców odpadów, które ze </w:t>
      </w:r>
      <w:r w:rsidRPr="00BA29CB">
        <w:rPr>
          <w:rFonts w:ascii="Times New Roman" w:hAnsi="Times New Roman" w:cs="Times New Roman"/>
          <w:sz w:val="24"/>
          <w:szCs w:val="24"/>
        </w:rPr>
        <w:t>względu na swój charakter lub skład są podobne do odpadów powstających w gospodarstwach domowych;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odpadach wielkogabarytowych </w:t>
      </w:r>
      <w:r w:rsidRPr="00BA29CB">
        <w:rPr>
          <w:rFonts w:ascii="Times New Roman" w:hAnsi="Times New Roman" w:cs="Times New Roman"/>
          <w:sz w:val="24"/>
          <w:szCs w:val="24"/>
        </w:rPr>
        <w:t>– należy przez to rozumieć jeden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 z rodzajów odpadów komunalnych </w:t>
      </w:r>
      <w:r w:rsidRPr="00BA29CB">
        <w:rPr>
          <w:rFonts w:ascii="Times New Roman" w:hAnsi="Times New Roman" w:cs="Times New Roman"/>
          <w:sz w:val="24"/>
          <w:szCs w:val="24"/>
        </w:rPr>
        <w:t>wymienionych w ustawie, charakteryzu</w:t>
      </w:r>
      <w:r w:rsidR="00BA29CB">
        <w:rPr>
          <w:rFonts w:ascii="Times New Roman" w:hAnsi="Times New Roman" w:cs="Times New Roman"/>
          <w:sz w:val="24"/>
          <w:szCs w:val="24"/>
        </w:rPr>
        <w:t xml:space="preserve">jący się tym, że jego składniki </w:t>
      </w:r>
      <w:r w:rsidRPr="00BA29CB">
        <w:rPr>
          <w:rFonts w:ascii="Times New Roman" w:hAnsi="Times New Roman" w:cs="Times New Roman"/>
          <w:sz w:val="24"/>
          <w:szCs w:val="24"/>
        </w:rPr>
        <w:t>ze wz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ględu na swoje rozmiary i masę, </w:t>
      </w:r>
      <w:r w:rsidRPr="00BA29CB">
        <w:rPr>
          <w:rFonts w:ascii="Times New Roman" w:hAnsi="Times New Roman" w:cs="Times New Roman"/>
          <w:sz w:val="24"/>
          <w:szCs w:val="24"/>
        </w:rPr>
        <w:t>nie mogą być umieszczone w typowych pojemnikach przeznaczonych do zb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ierania odpadów komunalnych; do </w:t>
      </w:r>
      <w:r w:rsidRPr="00BA29CB">
        <w:rPr>
          <w:rFonts w:ascii="Times New Roman" w:hAnsi="Times New Roman" w:cs="Times New Roman"/>
          <w:sz w:val="24"/>
          <w:szCs w:val="24"/>
        </w:rPr>
        <w:t>odpadów wielkogabarytowych nie zalicza się wszelkiego rodzaju odpadów z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 budów i remontów oraz odpadów, </w:t>
      </w:r>
      <w:r w:rsidRPr="00BA29CB">
        <w:rPr>
          <w:rFonts w:ascii="Times New Roman" w:hAnsi="Times New Roman" w:cs="Times New Roman"/>
          <w:sz w:val="24"/>
          <w:szCs w:val="24"/>
        </w:rPr>
        <w:t>których waga jednostkowa przekracza 50 kg;</w:t>
      </w:r>
    </w:p>
    <w:p w:rsidR="00154890" w:rsidRP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odpadach ulegających biodegradacji </w:t>
      </w:r>
      <w:r w:rsidRPr="00BA29CB">
        <w:rPr>
          <w:rFonts w:ascii="Times New Roman" w:hAnsi="Times New Roman" w:cs="Times New Roman"/>
          <w:sz w:val="24"/>
          <w:szCs w:val="24"/>
        </w:rPr>
        <w:t>– zgodnie z treścią art. 3 ust. 3 pk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t 7 ustawy odpadach rozumie się </w:t>
      </w:r>
      <w:r w:rsidRPr="00BA29CB">
        <w:rPr>
          <w:rFonts w:ascii="Times New Roman" w:hAnsi="Times New Roman" w:cs="Times New Roman"/>
          <w:sz w:val="24"/>
          <w:szCs w:val="24"/>
        </w:rPr>
        <w:t>przez to odpady, które ulegają rozkładowi tlenowemu lub beztlenowem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u przy udziale mikroorganizmów; </w:t>
      </w:r>
      <w:r w:rsidR="003D5800" w:rsidRPr="00BA29CB">
        <w:rPr>
          <w:rFonts w:ascii="Times New Roman" w:hAnsi="Times New Roman" w:cs="Times New Roman"/>
          <w:sz w:val="24"/>
          <w:szCs w:val="24"/>
        </w:rPr>
        <w:t>zgodnie z WPGO 2016-2022</w:t>
      </w:r>
      <w:r w:rsidRPr="00BA29CB">
        <w:rPr>
          <w:rFonts w:ascii="Times New Roman" w:hAnsi="Times New Roman" w:cs="Times New Roman"/>
          <w:sz w:val="24"/>
          <w:szCs w:val="24"/>
        </w:rPr>
        <w:t xml:space="preserve"> do odpadów komunalnych ulegających biodegradacji zalicza się:</w:t>
      </w:r>
    </w:p>
    <w:p w:rsidR="00BA29CB" w:rsidRDefault="00154890" w:rsidP="002E59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sz w:val="24"/>
          <w:szCs w:val="24"/>
        </w:rPr>
        <w:t>papier i tekturę,</w:t>
      </w:r>
    </w:p>
    <w:p w:rsidR="00BA29CB" w:rsidRDefault="00154890" w:rsidP="002E59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sz w:val="24"/>
          <w:szCs w:val="24"/>
        </w:rPr>
        <w:lastRenderedPageBreak/>
        <w:t>odzież i tekstylia z materiałów naturalnych,</w:t>
      </w:r>
    </w:p>
    <w:p w:rsidR="00BA29CB" w:rsidRDefault="00154890" w:rsidP="002E59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sz w:val="24"/>
          <w:szCs w:val="24"/>
        </w:rPr>
        <w:t>odpady z terenów zielonych,</w:t>
      </w:r>
    </w:p>
    <w:p w:rsidR="00BA29CB" w:rsidRDefault="00154890" w:rsidP="002E59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sz w:val="24"/>
          <w:szCs w:val="24"/>
        </w:rPr>
        <w:t>odpady kuchenne i ogrodowe,</w:t>
      </w:r>
    </w:p>
    <w:p w:rsidR="00BA29CB" w:rsidRDefault="00154890" w:rsidP="002E59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sz w:val="24"/>
          <w:szCs w:val="24"/>
        </w:rPr>
        <w:t>drewno,</w:t>
      </w:r>
    </w:p>
    <w:p w:rsidR="00BA29CB" w:rsidRDefault="00154890" w:rsidP="002E59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sz w:val="24"/>
          <w:szCs w:val="24"/>
        </w:rPr>
        <w:t>odpady wielomateriałowe,</w:t>
      </w:r>
    </w:p>
    <w:p w:rsidR="00154890" w:rsidRPr="00BA29CB" w:rsidRDefault="00154890" w:rsidP="002E59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sz w:val="24"/>
          <w:szCs w:val="24"/>
        </w:rPr>
        <w:t>frakcję drobną &lt;10 mm;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odpady komunalne drobne </w:t>
      </w:r>
      <w:r w:rsidRPr="00BA29CB">
        <w:rPr>
          <w:rFonts w:ascii="Times New Roman" w:hAnsi="Times New Roman" w:cs="Times New Roman"/>
          <w:sz w:val="24"/>
          <w:szCs w:val="24"/>
        </w:rPr>
        <w:t>– należy przez to rozumieć odpady komun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alne pozostałe po segregacji „u </w:t>
      </w:r>
      <w:r w:rsidRPr="00BA29CB">
        <w:rPr>
          <w:rFonts w:ascii="Times New Roman" w:hAnsi="Times New Roman" w:cs="Times New Roman"/>
          <w:sz w:val="24"/>
          <w:szCs w:val="24"/>
        </w:rPr>
        <w:t>źródła”;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odpadach niebezpiecznych </w:t>
      </w:r>
      <w:r w:rsidRPr="00BA29CB">
        <w:rPr>
          <w:rFonts w:ascii="Times New Roman" w:hAnsi="Times New Roman" w:cs="Times New Roman"/>
          <w:sz w:val="24"/>
          <w:szCs w:val="24"/>
        </w:rPr>
        <w:t>– należy przez to rozumieć zgodnie z treścią art. 3 ust. 2 ustawy o odpadach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 </w:t>
      </w:r>
      <w:r w:rsidRPr="00BA29CB">
        <w:rPr>
          <w:rFonts w:ascii="Times New Roman" w:hAnsi="Times New Roman" w:cs="Times New Roman"/>
          <w:sz w:val="24"/>
          <w:szCs w:val="24"/>
        </w:rPr>
        <w:t>w odniesieniu do frakcji składających się na odpady komunalne, a więc, np.: baterie, akumulatory, świetlówki,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 </w:t>
      </w:r>
      <w:r w:rsidRPr="00BA29CB">
        <w:rPr>
          <w:rFonts w:ascii="Times New Roman" w:hAnsi="Times New Roman" w:cs="Times New Roman"/>
          <w:sz w:val="24"/>
          <w:szCs w:val="24"/>
        </w:rPr>
        <w:t>resztki farb, lakierów, rozpuszczalników, środków do impregn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acji drewna, olejów mineralnych </w:t>
      </w:r>
      <w:r w:rsidRPr="00BA29CB">
        <w:rPr>
          <w:rFonts w:ascii="Times New Roman" w:hAnsi="Times New Roman" w:cs="Times New Roman"/>
          <w:sz w:val="24"/>
          <w:szCs w:val="24"/>
        </w:rPr>
        <w:t>i syntetycznych, benzyn, leków, opakowania po środkach ochrony roślin i nawozach, opakowania po</w:t>
      </w:r>
      <w:r w:rsidR="00552CD7" w:rsidRPr="00BA29CB">
        <w:rPr>
          <w:rFonts w:ascii="Times New Roman" w:hAnsi="Times New Roman" w:cs="Times New Roman"/>
          <w:sz w:val="24"/>
          <w:szCs w:val="24"/>
        </w:rPr>
        <w:t xml:space="preserve"> </w:t>
      </w:r>
      <w:r w:rsidRPr="00BA29CB">
        <w:rPr>
          <w:rFonts w:ascii="Times New Roman" w:hAnsi="Times New Roman" w:cs="Times New Roman"/>
          <w:sz w:val="24"/>
          <w:szCs w:val="24"/>
        </w:rPr>
        <w:t>aerozolach, zużyte opatrunki pochodzące z domu;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odpadach opakowaniowych </w:t>
      </w:r>
      <w:r w:rsidRPr="00BA29CB">
        <w:rPr>
          <w:rFonts w:ascii="Times New Roman" w:hAnsi="Times New Roman" w:cs="Times New Roman"/>
          <w:sz w:val="24"/>
          <w:szCs w:val="24"/>
        </w:rPr>
        <w:t xml:space="preserve">– należy przez to rozumieć opakowania 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z papieru i tektury, opakowania </w:t>
      </w:r>
      <w:r w:rsidRPr="00BA29CB">
        <w:rPr>
          <w:rFonts w:ascii="Times New Roman" w:hAnsi="Times New Roman" w:cs="Times New Roman"/>
          <w:sz w:val="24"/>
          <w:szCs w:val="24"/>
        </w:rPr>
        <w:t>wielomateriałowe, opakowania z tworzyw sztucznych, opakowania ze szkła, metalu;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odpadach budowlanych </w:t>
      </w:r>
      <w:r w:rsidRPr="00BA29CB">
        <w:rPr>
          <w:rFonts w:ascii="Times New Roman" w:hAnsi="Times New Roman" w:cs="Times New Roman"/>
          <w:sz w:val="24"/>
          <w:szCs w:val="24"/>
        </w:rPr>
        <w:t>– rozumie się przez to odpady pochodząc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e z budowy, remontów, demontażu </w:t>
      </w:r>
      <w:r w:rsidRPr="00BA29CB">
        <w:rPr>
          <w:rFonts w:ascii="Times New Roman" w:hAnsi="Times New Roman" w:cs="Times New Roman"/>
          <w:sz w:val="24"/>
          <w:szCs w:val="24"/>
        </w:rPr>
        <w:t>obiektów budowlanych oraz infrastruktury drogowej,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zużytym sprzęcie elektrycznym i elektronicznym </w:t>
      </w:r>
      <w:r w:rsidRPr="00BA29CB">
        <w:rPr>
          <w:rFonts w:ascii="Times New Roman" w:hAnsi="Times New Roman" w:cs="Times New Roman"/>
          <w:sz w:val="24"/>
          <w:szCs w:val="24"/>
        </w:rPr>
        <w:t>– rozumie się przez to sp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rzęt wymieniony w załączniku nr </w:t>
      </w:r>
      <w:r w:rsidRPr="00BA29CB">
        <w:rPr>
          <w:rFonts w:ascii="Times New Roman" w:hAnsi="Times New Roman" w:cs="Times New Roman"/>
          <w:sz w:val="24"/>
          <w:szCs w:val="24"/>
        </w:rPr>
        <w:t>1 do ustawy z dnia 29 lipca 2005 roku o zużytym sprzęcie elektryczn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ym i elektronicznym, pochodzący </w:t>
      </w:r>
      <w:r w:rsidRPr="00BA29CB">
        <w:rPr>
          <w:rFonts w:ascii="Times New Roman" w:hAnsi="Times New Roman" w:cs="Times New Roman"/>
          <w:sz w:val="24"/>
          <w:szCs w:val="24"/>
        </w:rPr>
        <w:t>z gospodarstw domowych lub z innych źródeł, który ze względu na charakter i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 ilość jest podobny do zużytego </w:t>
      </w:r>
      <w:r w:rsidRPr="00BA29CB">
        <w:rPr>
          <w:rFonts w:ascii="Times New Roman" w:hAnsi="Times New Roman" w:cs="Times New Roman"/>
          <w:sz w:val="24"/>
          <w:szCs w:val="24"/>
        </w:rPr>
        <w:t>sprzętu pochodzącego z gospodarstw domowych, stanowiący odpady k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omunalne w rozumieniu przepisów </w:t>
      </w:r>
      <w:r w:rsidRPr="00BA29CB">
        <w:rPr>
          <w:rFonts w:ascii="Times New Roman" w:hAnsi="Times New Roman" w:cs="Times New Roman"/>
          <w:sz w:val="24"/>
          <w:szCs w:val="24"/>
        </w:rPr>
        <w:t>o odpadach;</w:t>
      </w:r>
    </w:p>
    <w:p w:rsidR="00BA29CB" w:rsidRDefault="00154890" w:rsidP="003D5F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nieczystościach ciekłych </w:t>
      </w:r>
      <w:r w:rsidRPr="00BA29CB">
        <w:rPr>
          <w:rFonts w:ascii="Times New Roman" w:hAnsi="Times New Roman" w:cs="Times New Roman"/>
          <w:sz w:val="24"/>
          <w:szCs w:val="24"/>
        </w:rPr>
        <w:t>– rozumie się przez to ścieki groma</w:t>
      </w:r>
      <w:r w:rsidR="009359CC" w:rsidRPr="00BA29CB">
        <w:rPr>
          <w:rFonts w:ascii="Times New Roman" w:hAnsi="Times New Roman" w:cs="Times New Roman"/>
          <w:sz w:val="24"/>
          <w:szCs w:val="24"/>
        </w:rPr>
        <w:t>dzone przejściowo</w:t>
      </w:r>
      <w:r w:rsidR="009B662A" w:rsidRPr="00BA29CB">
        <w:rPr>
          <w:rFonts w:ascii="Times New Roman" w:hAnsi="Times New Roman" w:cs="Times New Roman"/>
          <w:sz w:val="24"/>
          <w:szCs w:val="24"/>
        </w:rPr>
        <w:br/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 w zbiornikach </w:t>
      </w:r>
      <w:r w:rsidRPr="00BA29CB">
        <w:rPr>
          <w:rFonts w:ascii="Times New Roman" w:hAnsi="Times New Roman" w:cs="Times New Roman"/>
          <w:sz w:val="24"/>
          <w:szCs w:val="24"/>
        </w:rPr>
        <w:t>bezodpływowych zgodnie z treścią art. 2 ust. 1 pkt 1 ustawy;</w:t>
      </w:r>
    </w:p>
    <w:p w:rsidR="00BA29CB" w:rsidRDefault="00154890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zbiornikach bezodpływowych </w:t>
      </w:r>
      <w:r w:rsidRPr="00BA29CB">
        <w:rPr>
          <w:rFonts w:ascii="Times New Roman" w:hAnsi="Times New Roman" w:cs="Times New Roman"/>
          <w:sz w:val="24"/>
          <w:szCs w:val="24"/>
        </w:rPr>
        <w:t>– rozumie się przez to instalacje i urządzenia przeznaczone do gromadz</w:t>
      </w:r>
      <w:r w:rsidR="009359CC" w:rsidRPr="00BA29CB">
        <w:rPr>
          <w:rFonts w:ascii="Times New Roman" w:hAnsi="Times New Roman" w:cs="Times New Roman"/>
          <w:sz w:val="24"/>
          <w:szCs w:val="24"/>
        </w:rPr>
        <w:t xml:space="preserve">enia </w:t>
      </w:r>
      <w:r w:rsidRPr="00BA29CB">
        <w:rPr>
          <w:rFonts w:ascii="Times New Roman" w:hAnsi="Times New Roman" w:cs="Times New Roman"/>
          <w:sz w:val="24"/>
          <w:szCs w:val="24"/>
        </w:rPr>
        <w:t>nieczystości ciekłych w miejscu ich powstawania zgodnie</w:t>
      </w:r>
      <w:r w:rsidR="00BA29CB">
        <w:rPr>
          <w:rFonts w:ascii="Times New Roman" w:hAnsi="Times New Roman" w:cs="Times New Roman"/>
          <w:sz w:val="24"/>
          <w:szCs w:val="24"/>
        </w:rPr>
        <w:t xml:space="preserve"> </w:t>
      </w:r>
      <w:r w:rsidRPr="00BA29CB">
        <w:rPr>
          <w:rFonts w:ascii="Times New Roman" w:hAnsi="Times New Roman" w:cs="Times New Roman"/>
          <w:sz w:val="24"/>
          <w:szCs w:val="24"/>
        </w:rPr>
        <w:t>z treścią art. 2 ust. 1 pkt 5 ustawy;</w:t>
      </w:r>
    </w:p>
    <w:p w:rsidR="00BA29CB" w:rsidRDefault="009359CC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stacjach zlewnych </w:t>
      </w:r>
      <w:r w:rsidRPr="00BA29CB">
        <w:rPr>
          <w:rFonts w:ascii="Times New Roman" w:hAnsi="Times New Roman" w:cs="Times New Roman"/>
          <w:sz w:val="24"/>
          <w:szCs w:val="24"/>
        </w:rPr>
        <w:t>– rozumie się przez to instalacje i urządzenia zloka</w:t>
      </w:r>
      <w:r w:rsidR="000D7876" w:rsidRPr="00BA29CB">
        <w:rPr>
          <w:rFonts w:ascii="Times New Roman" w:hAnsi="Times New Roman" w:cs="Times New Roman"/>
          <w:sz w:val="24"/>
          <w:szCs w:val="24"/>
        </w:rPr>
        <w:t xml:space="preserve">lizowane przy kolektorach sieci </w:t>
      </w:r>
      <w:r w:rsidRPr="00BA29CB">
        <w:rPr>
          <w:rFonts w:ascii="Times New Roman" w:hAnsi="Times New Roman" w:cs="Times New Roman"/>
          <w:sz w:val="24"/>
          <w:szCs w:val="24"/>
        </w:rPr>
        <w:t>kanalizacyjnej lub przy oczyszczalniach ścieków służące do przyjmowania n</w:t>
      </w:r>
      <w:r w:rsidR="000D7876" w:rsidRPr="00BA29CB">
        <w:rPr>
          <w:rFonts w:ascii="Times New Roman" w:hAnsi="Times New Roman" w:cs="Times New Roman"/>
          <w:sz w:val="24"/>
          <w:szCs w:val="24"/>
        </w:rPr>
        <w:t xml:space="preserve">ieczystości ciekłych dowożonych </w:t>
      </w:r>
      <w:r w:rsidRPr="00BA29CB">
        <w:rPr>
          <w:rFonts w:ascii="Times New Roman" w:hAnsi="Times New Roman" w:cs="Times New Roman"/>
          <w:sz w:val="24"/>
          <w:szCs w:val="24"/>
        </w:rPr>
        <w:t>pojazdami asenizacyjnymi z miejsc gromadzenia, zgodnie z treścią art. 2 ust. 1 pkt 3 ustawy;</w:t>
      </w:r>
    </w:p>
    <w:p w:rsidR="00BA29CB" w:rsidRDefault="009359CC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przedsiębiorcach </w:t>
      </w:r>
      <w:r w:rsidRPr="00BA29CB">
        <w:rPr>
          <w:rFonts w:ascii="Times New Roman" w:hAnsi="Times New Roman" w:cs="Times New Roman"/>
          <w:sz w:val="24"/>
          <w:szCs w:val="24"/>
        </w:rPr>
        <w:t>– należy przez to rozumieć podmiot realizujący zad</w:t>
      </w:r>
      <w:r w:rsidR="000D7876" w:rsidRPr="00BA29CB">
        <w:rPr>
          <w:rFonts w:ascii="Times New Roman" w:hAnsi="Times New Roman" w:cs="Times New Roman"/>
          <w:sz w:val="24"/>
          <w:szCs w:val="24"/>
        </w:rPr>
        <w:t xml:space="preserve">ania w zakresie odbioru odpadów </w:t>
      </w:r>
      <w:r w:rsidRPr="00BA29CB">
        <w:rPr>
          <w:rFonts w:ascii="Times New Roman" w:hAnsi="Times New Roman" w:cs="Times New Roman"/>
          <w:sz w:val="24"/>
          <w:szCs w:val="24"/>
        </w:rPr>
        <w:t>komunalnych od właścicieli nieruchomości oraz prowadzący dzi</w:t>
      </w:r>
      <w:r w:rsidR="000D7876" w:rsidRPr="00BA29CB">
        <w:rPr>
          <w:rFonts w:ascii="Times New Roman" w:hAnsi="Times New Roman" w:cs="Times New Roman"/>
          <w:sz w:val="24"/>
          <w:szCs w:val="24"/>
        </w:rPr>
        <w:t xml:space="preserve">ałalność w zakresie wymienionym </w:t>
      </w:r>
      <w:r w:rsidRPr="00BA29CB">
        <w:rPr>
          <w:rFonts w:ascii="Times New Roman" w:hAnsi="Times New Roman" w:cs="Times New Roman"/>
          <w:sz w:val="24"/>
          <w:szCs w:val="24"/>
        </w:rPr>
        <w:t>w art. 7 ustawy, na którą konieczne jest uzyskanie zezwolenia;</w:t>
      </w:r>
    </w:p>
    <w:p w:rsidR="00BA29CB" w:rsidRDefault="009359CC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t xml:space="preserve">zwierzętach domowych </w:t>
      </w:r>
      <w:r w:rsidRPr="00BA29CB">
        <w:rPr>
          <w:rFonts w:ascii="Times New Roman" w:hAnsi="Times New Roman" w:cs="Times New Roman"/>
          <w:sz w:val="24"/>
          <w:szCs w:val="24"/>
        </w:rPr>
        <w:t>– należy to rozumieć zgodnie z treścią art. 4 us</w:t>
      </w:r>
      <w:r w:rsidR="000D7876" w:rsidRPr="00BA29CB">
        <w:rPr>
          <w:rFonts w:ascii="Times New Roman" w:hAnsi="Times New Roman" w:cs="Times New Roman"/>
          <w:sz w:val="24"/>
          <w:szCs w:val="24"/>
        </w:rPr>
        <w:t xml:space="preserve">t. 17 ustawy </w:t>
      </w:r>
      <w:r w:rsidR="009B662A" w:rsidRPr="00BA29CB">
        <w:rPr>
          <w:rFonts w:ascii="Times New Roman" w:hAnsi="Times New Roman" w:cs="Times New Roman"/>
          <w:sz w:val="24"/>
          <w:szCs w:val="24"/>
        </w:rPr>
        <w:br/>
      </w:r>
      <w:r w:rsidR="000D7876" w:rsidRPr="00BA29CB">
        <w:rPr>
          <w:rFonts w:ascii="Times New Roman" w:hAnsi="Times New Roman" w:cs="Times New Roman"/>
          <w:sz w:val="24"/>
          <w:szCs w:val="24"/>
        </w:rPr>
        <w:t xml:space="preserve">z dnia 21 sierpnia </w:t>
      </w:r>
      <w:r w:rsidRPr="00BA29CB">
        <w:rPr>
          <w:rFonts w:ascii="Times New Roman" w:hAnsi="Times New Roman" w:cs="Times New Roman"/>
          <w:sz w:val="24"/>
          <w:szCs w:val="24"/>
        </w:rPr>
        <w:t>1992 roku o ochronie zwierząt, odpowiadający treści Europejs</w:t>
      </w:r>
      <w:r w:rsidR="000D7876" w:rsidRPr="00BA29CB">
        <w:rPr>
          <w:rFonts w:ascii="Times New Roman" w:hAnsi="Times New Roman" w:cs="Times New Roman"/>
          <w:sz w:val="24"/>
          <w:szCs w:val="24"/>
        </w:rPr>
        <w:t xml:space="preserve">kiej Konwencji Ochrony Zwierząt </w:t>
      </w:r>
      <w:r w:rsidRPr="00BA29CB">
        <w:rPr>
          <w:rFonts w:ascii="Times New Roman" w:hAnsi="Times New Roman" w:cs="Times New Roman"/>
          <w:sz w:val="24"/>
          <w:szCs w:val="24"/>
        </w:rPr>
        <w:t>Towarzyszących mówiącej, że jest to każde zwierzę utrzymywane lub prz</w:t>
      </w:r>
      <w:r w:rsidR="000D7876" w:rsidRPr="00BA29CB">
        <w:rPr>
          <w:rFonts w:ascii="Times New Roman" w:hAnsi="Times New Roman" w:cs="Times New Roman"/>
          <w:sz w:val="24"/>
          <w:szCs w:val="24"/>
        </w:rPr>
        <w:t xml:space="preserve">eznaczone do utrzymywania przez </w:t>
      </w:r>
      <w:r w:rsidRPr="00BA29CB">
        <w:rPr>
          <w:rFonts w:ascii="Times New Roman" w:hAnsi="Times New Roman" w:cs="Times New Roman"/>
          <w:sz w:val="24"/>
          <w:szCs w:val="24"/>
        </w:rPr>
        <w:t>człowieka, w szczególności w jego otoczeniu domowym, dla osobistej przyjemności i dla towarzystwa;</w:t>
      </w:r>
    </w:p>
    <w:p w:rsidR="009359CC" w:rsidRPr="00BA29CB" w:rsidRDefault="009359CC" w:rsidP="002E597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9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zwierzętach gospodarskich </w:t>
      </w:r>
      <w:r w:rsidRPr="00BA29CB">
        <w:rPr>
          <w:rFonts w:ascii="Times New Roman" w:hAnsi="Times New Roman" w:cs="Times New Roman"/>
          <w:sz w:val="24"/>
          <w:szCs w:val="24"/>
        </w:rPr>
        <w:t>– należy przez to rozumieć zwierzęta z gatunku: koniowate, bydł</w:t>
      </w:r>
      <w:r w:rsidR="000D7876" w:rsidRPr="00BA29CB">
        <w:rPr>
          <w:rFonts w:ascii="Times New Roman" w:hAnsi="Times New Roman" w:cs="Times New Roman"/>
          <w:sz w:val="24"/>
          <w:szCs w:val="24"/>
        </w:rPr>
        <w:t xml:space="preserve">o, jeleniowate, </w:t>
      </w:r>
      <w:r w:rsidRPr="00BA29CB">
        <w:rPr>
          <w:rFonts w:ascii="Times New Roman" w:hAnsi="Times New Roman" w:cs="Times New Roman"/>
          <w:sz w:val="24"/>
          <w:szCs w:val="24"/>
        </w:rPr>
        <w:t>drób, świnie, owce, kozy, pszczołę miodną oraz zwierzęta futerkowe, zgodnie z treścią</w:t>
      </w:r>
      <w:r w:rsidR="000D7876" w:rsidRPr="00BA29CB">
        <w:rPr>
          <w:rFonts w:ascii="Times New Roman" w:hAnsi="Times New Roman" w:cs="Times New Roman"/>
          <w:sz w:val="24"/>
          <w:szCs w:val="24"/>
        </w:rPr>
        <w:t xml:space="preserve"> art. 2 pkt 1 ustawy </w:t>
      </w:r>
      <w:r w:rsidRPr="00BA29CB">
        <w:rPr>
          <w:rFonts w:ascii="Times New Roman" w:hAnsi="Times New Roman" w:cs="Times New Roman"/>
          <w:sz w:val="24"/>
          <w:szCs w:val="24"/>
        </w:rPr>
        <w:t>z dnia 29 czerwca 2007r.</w:t>
      </w:r>
      <w:r w:rsidR="000F7B85" w:rsidRPr="00BA29CB">
        <w:rPr>
          <w:rFonts w:ascii="Times New Roman" w:hAnsi="Times New Roman" w:cs="Times New Roman"/>
          <w:sz w:val="24"/>
          <w:szCs w:val="24"/>
        </w:rPr>
        <w:t xml:space="preserve"> </w:t>
      </w:r>
      <w:r w:rsidRPr="00BA29CB">
        <w:rPr>
          <w:rFonts w:ascii="Times New Roman" w:hAnsi="Times New Roman" w:cs="Times New Roman"/>
          <w:sz w:val="24"/>
          <w:szCs w:val="24"/>
        </w:rPr>
        <w:t>o organizacji, hodowli i rozrodzie zwierząt gospodarskich.</w:t>
      </w:r>
    </w:p>
    <w:p w:rsidR="000D7876" w:rsidRDefault="000D7876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7AEA" w:rsidRDefault="00817AEA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876" w:rsidRPr="002E597D" w:rsidRDefault="000D7876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97D">
        <w:rPr>
          <w:rFonts w:ascii="Times New Roman" w:hAnsi="Times New Roman" w:cs="Times New Roman"/>
          <w:b/>
          <w:bCs/>
          <w:sz w:val="24"/>
          <w:szCs w:val="24"/>
        </w:rPr>
        <w:t>Rozdział II.</w:t>
      </w:r>
    </w:p>
    <w:p w:rsidR="000D7876" w:rsidRDefault="000D7876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97D">
        <w:rPr>
          <w:rFonts w:ascii="Times New Roman" w:hAnsi="Times New Roman" w:cs="Times New Roman"/>
          <w:b/>
          <w:bCs/>
          <w:sz w:val="24"/>
          <w:szCs w:val="24"/>
        </w:rPr>
        <w:t>WYMAGANIA W ZAKRESIE UTRZYMANIA PORZĄDKU I CZYSTOŚCI NA TERENIE</w:t>
      </w:r>
      <w:r w:rsidR="002E5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97D">
        <w:rPr>
          <w:rFonts w:ascii="Times New Roman" w:hAnsi="Times New Roman" w:cs="Times New Roman"/>
          <w:b/>
          <w:bCs/>
          <w:sz w:val="24"/>
          <w:szCs w:val="24"/>
        </w:rPr>
        <w:t>NIERUCHOMOŚCI I NA TERENACH SŁUŻĄCYCH DO UŻYTKU PUBLICZNEGO</w:t>
      </w:r>
    </w:p>
    <w:p w:rsidR="00E413E2" w:rsidRPr="002E597D" w:rsidRDefault="00E413E2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40" w:rsidRDefault="000D7876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0F7B85">
        <w:rPr>
          <w:rFonts w:ascii="Times New Roman" w:hAnsi="Times New Roman" w:cs="Times New Roman"/>
          <w:b/>
          <w:bCs/>
          <w:sz w:val="24"/>
        </w:rPr>
        <w:t>§ 3.</w:t>
      </w:r>
    </w:p>
    <w:p w:rsidR="000D7876" w:rsidRPr="00BA29CB" w:rsidRDefault="000D7876" w:rsidP="00BA29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>Gmina ustanawia selektywne zbieranie odpadów komunalnych obejmujące co najmniej następujące frakcje odpadów:</w:t>
      </w:r>
    </w:p>
    <w:p w:rsidR="000D7876" w:rsidRPr="00BA29CB" w:rsidRDefault="000D7876" w:rsidP="00BA29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>odpady opakowaniowe (surowcowe), w tym:</w:t>
      </w:r>
    </w:p>
    <w:p w:rsidR="00BA29CB" w:rsidRDefault="00167495" w:rsidP="002E59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>papier i tektura,</w:t>
      </w:r>
    </w:p>
    <w:p w:rsidR="00BA29CB" w:rsidRDefault="00167495" w:rsidP="002E59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 xml:space="preserve">tworzywa sztuczne, </w:t>
      </w:r>
    </w:p>
    <w:p w:rsidR="00BA29CB" w:rsidRDefault="000D7876" w:rsidP="002E59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>metal,</w:t>
      </w:r>
    </w:p>
    <w:p w:rsidR="00BA29CB" w:rsidRDefault="000D7876" w:rsidP="002E59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>szkło,</w:t>
      </w:r>
    </w:p>
    <w:p w:rsidR="000D7876" w:rsidRPr="00BA29CB" w:rsidRDefault="000D7876" w:rsidP="002E597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>wielomateriałowe;</w:t>
      </w:r>
    </w:p>
    <w:p w:rsidR="00BA29CB" w:rsidRDefault="000D7876" w:rsidP="002E59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>meble i inne odpady wielkogabarytowe;</w:t>
      </w:r>
    </w:p>
    <w:p w:rsidR="00BA29CB" w:rsidRDefault="000D7876" w:rsidP="002E59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>zużyty sprzęt elektryczny i elektroniczny;</w:t>
      </w:r>
    </w:p>
    <w:p w:rsidR="00BA29CB" w:rsidRDefault="000D7876" w:rsidP="002E59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>przeterminowane leki i chemikalia;</w:t>
      </w:r>
    </w:p>
    <w:p w:rsidR="00BA29CB" w:rsidRDefault="000D7876" w:rsidP="002E59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</w:rPr>
        <w:t>zużyte baterie i akumulatory;</w:t>
      </w:r>
    </w:p>
    <w:p w:rsidR="00BA29CB" w:rsidRPr="00BA29CB" w:rsidRDefault="000D7876" w:rsidP="002E59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  <w:szCs w:val="24"/>
        </w:rPr>
        <w:t>zużyte opony;</w:t>
      </w:r>
    </w:p>
    <w:p w:rsidR="00BA29CB" w:rsidRPr="00BA29CB" w:rsidRDefault="000D7876" w:rsidP="002E59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  <w:szCs w:val="24"/>
        </w:rPr>
        <w:t>odpady zielone;</w:t>
      </w:r>
    </w:p>
    <w:p w:rsidR="000D7876" w:rsidRPr="00BA29CB" w:rsidRDefault="000D7876" w:rsidP="002E59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A29CB">
        <w:rPr>
          <w:rFonts w:ascii="Times New Roman" w:hAnsi="Times New Roman" w:cs="Times New Roman"/>
          <w:sz w:val="24"/>
          <w:szCs w:val="24"/>
        </w:rPr>
        <w:t>odpady budowlane i rozbiórkowe.</w:t>
      </w:r>
    </w:p>
    <w:p w:rsidR="00EF5678" w:rsidRDefault="000D7876" w:rsidP="002E5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 xml:space="preserve">Zmieszane odpady komunalne nie powinny zawierać rodzajów odpadów wymienionych </w:t>
      </w:r>
      <w:r w:rsidR="009B662A" w:rsidRPr="00EF5678">
        <w:rPr>
          <w:rFonts w:ascii="Times New Roman" w:hAnsi="Times New Roman" w:cs="Times New Roman"/>
          <w:sz w:val="24"/>
          <w:szCs w:val="24"/>
        </w:rPr>
        <w:br/>
      </w:r>
      <w:r w:rsidRPr="00EF5678">
        <w:rPr>
          <w:rFonts w:ascii="Times New Roman" w:hAnsi="Times New Roman" w:cs="Times New Roman"/>
          <w:sz w:val="24"/>
          <w:szCs w:val="24"/>
        </w:rPr>
        <w:t>w ust. 1.</w:t>
      </w:r>
    </w:p>
    <w:p w:rsidR="00EF5678" w:rsidRDefault="000D7876" w:rsidP="002E5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Selektywna zbiórka odpadów komunalnych wskazanych w ust. l pkt. 1 prowadzona będzie w miejscu ich powstania. Zbiórka odpadów wskazanych w ust. l pkt. 2-8 prowadzona będzie w Punkcie Selektywnej Zbiórki Odpadów.</w:t>
      </w:r>
    </w:p>
    <w:p w:rsidR="00EF5678" w:rsidRDefault="000D7876" w:rsidP="002E5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Szczegółowy zakres usług świadczonych przez ten punkt określa odrębna uchwała.</w:t>
      </w:r>
    </w:p>
    <w:p w:rsidR="00EF5678" w:rsidRDefault="000D7876" w:rsidP="002E5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Wykonawca robót budowlanych jest zobowiązany do selektywnego gromadzenia odpadów budowlanych na terenie budowy.</w:t>
      </w:r>
    </w:p>
    <w:p w:rsidR="00EF5678" w:rsidRDefault="000D7876" w:rsidP="002E5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 xml:space="preserve">Odpady budowlane i rozbiórkowe powstałe w wyniku robót niewymagających pozwolenia na budowę lub zgłoszenia do organu administracji </w:t>
      </w:r>
      <w:proofErr w:type="spellStart"/>
      <w:r w:rsidRPr="00EF5678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EF5678">
        <w:rPr>
          <w:rFonts w:ascii="Times New Roman" w:hAnsi="Times New Roman" w:cs="Times New Roman"/>
          <w:sz w:val="24"/>
          <w:szCs w:val="24"/>
        </w:rPr>
        <w:t xml:space="preserve"> - budowlanej, należy przekazać do PSZOK-u.</w:t>
      </w:r>
    </w:p>
    <w:p w:rsidR="00EF5678" w:rsidRDefault="000D7876" w:rsidP="002E5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 xml:space="preserve">Odpady budowlane i rozbiórkowe z innych robót, niż wymienione w ust. 6, nie będą odbierane od właścicieli nieruchomości w ramach pobieranej przez gminę opłaty </w:t>
      </w:r>
      <w:r w:rsidR="009B662A" w:rsidRPr="00EF5678">
        <w:rPr>
          <w:rFonts w:ascii="Times New Roman" w:hAnsi="Times New Roman" w:cs="Times New Roman"/>
          <w:sz w:val="24"/>
          <w:szCs w:val="24"/>
        </w:rPr>
        <w:br/>
      </w:r>
      <w:r w:rsidRPr="00EF5678">
        <w:rPr>
          <w:rFonts w:ascii="Times New Roman" w:hAnsi="Times New Roman" w:cs="Times New Roman"/>
          <w:sz w:val="24"/>
          <w:szCs w:val="24"/>
        </w:rPr>
        <w:t>za gospodarowanie odpadami komunalnymi. Odpady te należy gromadzić w specjalnych kontenerach, uniemożliwiających pylenie, zamówionych odpłatnie przez prowadzącego remont.</w:t>
      </w:r>
    </w:p>
    <w:p w:rsidR="00EF5678" w:rsidRDefault="000D7876" w:rsidP="002E5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lastRenderedPageBreak/>
        <w:t>Dla potrzeb selektywnej zbiórki odpadów stosuje się pojemniki odpowiadające ogólnym warunkom</w:t>
      </w:r>
      <w:r w:rsidR="00FA6972" w:rsidRPr="00EF5678">
        <w:rPr>
          <w:rFonts w:ascii="Times New Roman" w:hAnsi="Times New Roman" w:cs="Times New Roman"/>
          <w:sz w:val="24"/>
          <w:szCs w:val="24"/>
        </w:rPr>
        <w:t xml:space="preserve"> </w:t>
      </w:r>
      <w:r w:rsidRPr="00EF5678">
        <w:rPr>
          <w:rFonts w:ascii="Times New Roman" w:hAnsi="Times New Roman" w:cs="Times New Roman"/>
          <w:sz w:val="24"/>
          <w:szCs w:val="24"/>
        </w:rPr>
        <w:t>określonym w niniejszym Regulaminie lub worki do tego przeznaczone.</w:t>
      </w:r>
    </w:p>
    <w:p w:rsidR="00EF5678" w:rsidRDefault="000D7876" w:rsidP="002E5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Obok obowiązku wynikającego z art. 5 ust. 1 ustawy dotyczącego wyposażenia nieruchomości w pojemniki dopuszcza się stosowanie worków do selektywnego zbierania odpadów komunalnych.</w:t>
      </w:r>
    </w:p>
    <w:p w:rsidR="00EF5678" w:rsidRDefault="000D7876" w:rsidP="002E5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Selektywna zbiórka odpadów powinna być prowadzona z zachowaniem ogólnych warunków usuwania odpadów określonych w niniejszym Regulaminie.</w:t>
      </w:r>
    </w:p>
    <w:p w:rsidR="000D7876" w:rsidRPr="00EF5678" w:rsidRDefault="000D7876" w:rsidP="002E59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Szczegółowe warunki odbioru odpadów z selektywnej zbiórki ustala Gmina, która jest zobowiązana do:</w:t>
      </w:r>
    </w:p>
    <w:p w:rsidR="00EF5678" w:rsidRDefault="000D7876" w:rsidP="002E59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przekazywania odebranych od właścicieli nieruchomości selektywnie zebranych odpadów komunalnych do instalacji odzysku i unieszkodliwiania odpadów, zgodnie z hierarchią postępowania z odpadami, o której mowa w art. 7 ustawy o odpadach;</w:t>
      </w:r>
    </w:p>
    <w:p w:rsidR="000D7876" w:rsidRDefault="000D7876" w:rsidP="002E59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przekazywania odebranych od właścicieli nieruchomości zmieszanych odpadów komunalnych, odpadów zielonych oraz pozostałości z sortowania odpadów komunalnych przeznaczonych do składowania do regionalnej instalacji do przetwarzania odpadów komunalnych, zgodnie z Planem Gospodarki Odpadami Woje</w:t>
      </w:r>
      <w:r w:rsidR="003D5800" w:rsidRPr="00EF5678">
        <w:rPr>
          <w:rFonts w:ascii="Times New Roman" w:hAnsi="Times New Roman" w:cs="Times New Roman"/>
          <w:sz w:val="24"/>
          <w:szCs w:val="24"/>
        </w:rPr>
        <w:t>wództwa Podlaskiego na lata 2016-2022</w:t>
      </w:r>
      <w:r w:rsidRPr="00EF5678">
        <w:rPr>
          <w:rFonts w:ascii="Times New Roman" w:hAnsi="Times New Roman" w:cs="Times New Roman"/>
          <w:sz w:val="24"/>
          <w:szCs w:val="24"/>
        </w:rPr>
        <w:t>.</w:t>
      </w:r>
    </w:p>
    <w:p w:rsidR="00EF5678" w:rsidRPr="00EF5678" w:rsidRDefault="00EF5678" w:rsidP="00EF567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40" w:rsidRDefault="000D7876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B85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EF5678" w:rsidRDefault="000D7876" w:rsidP="002E59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 xml:space="preserve">Właściciele nieruchomości zobowiązani są do oczyszczania </w:t>
      </w:r>
      <w:r w:rsidR="00604436" w:rsidRPr="00EF5678">
        <w:rPr>
          <w:rFonts w:ascii="Times New Roman" w:hAnsi="Times New Roman" w:cs="Times New Roman"/>
          <w:sz w:val="24"/>
          <w:szCs w:val="24"/>
        </w:rPr>
        <w:t>ze śniegu, lodu, błota</w:t>
      </w:r>
      <w:r w:rsidR="009B662A" w:rsidRPr="00EF5678">
        <w:rPr>
          <w:rFonts w:ascii="Times New Roman" w:hAnsi="Times New Roman" w:cs="Times New Roman"/>
          <w:sz w:val="24"/>
          <w:szCs w:val="24"/>
        </w:rPr>
        <w:br/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 i innych </w:t>
      </w:r>
      <w:r w:rsidRPr="00EF5678">
        <w:rPr>
          <w:rFonts w:ascii="Times New Roman" w:hAnsi="Times New Roman" w:cs="Times New Roman"/>
          <w:sz w:val="24"/>
          <w:szCs w:val="24"/>
        </w:rPr>
        <w:t>zanieczyszczeń chodników bezpośrednio położonych wzdłuż nieruchomości oraz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 części nieruchomości służących </w:t>
      </w:r>
      <w:r w:rsidRPr="00EF5678">
        <w:rPr>
          <w:rFonts w:ascii="Times New Roman" w:hAnsi="Times New Roman" w:cs="Times New Roman"/>
          <w:sz w:val="24"/>
          <w:szCs w:val="24"/>
        </w:rPr>
        <w:t>do użytku publicznego, a w przypadku gołoledzi usuwania śliskości.</w:t>
      </w:r>
    </w:p>
    <w:p w:rsidR="00EF5678" w:rsidRDefault="000D7876" w:rsidP="002E59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Obowiązek, o którym mowa w ust. 1 nie dotyczy właścicieli nieruchomoś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ci, na których dopuszczony jest </w:t>
      </w:r>
      <w:r w:rsidRPr="00EF5678">
        <w:rPr>
          <w:rFonts w:ascii="Times New Roman" w:hAnsi="Times New Roman" w:cs="Times New Roman"/>
          <w:sz w:val="24"/>
          <w:szCs w:val="24"/>
        </w:rPr>
        <w:t>płatny postój lub parkowanie pojazdów samochodowych.</w:t>
      </w:r>
    </w:p>
    <w:p w:rsidR="00EF5678" w:rsidRDefault="000D7876" w:rsidP="002E59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Piasek użyty w celu zapobiegania śliskości chodników należy usunąć ni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ezwłocznie </w:t>
      </w:r>
      <w:r w:rsidR="009B662A" w:rsidRPr="00EF5678">
        <w:rPr>
          <w:rFonts w:ascii="Times New Roman" w:hAnsi="Times New Roman" w:cs="Times New Roman"/>
          <w:sz w:val="24"/>
          <w:szCs w:val="24"/>
        </w:rPr>
        <w:br/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po ustaniu przyczyny </w:t>
      </w:r>
      <w:r w:rsidRPr="00EF5678">
        <w:rPr>
          <w:rFonts w:ascii="Times New Roman" w:hAnsi="Times New Roman" w:cs="Times New Roman"/>
          <w:sz w:val="24"/>
          <w:szCs w:val="24"/>
        </w:rPr>
        <w:t>jego zastosowania.</w:t>
      </w:r>
    </w:p>
    <w:p w:rsidR="00EF5678" w:rsidRDefault="000D7876" w:rsidP="002E59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 xml:space="preserve">Zakazuje się zgarniania śniegu, lodu i błota lub innych zanieczyszczeń z chodnika </w:t>
      </w:r>
      <w:r w:rsidR="009B662A" w:rsidRPr="00EF5678">
        <w:rPr>
          <w:rFonts w:ascii="Times New Roman" w:hAnsi="Times New Roman" w:cs="Times New Roman"/>
          <w:sz w:val="24"/>
          <w:szCs w:val="24"/>
        </w:rPr>
        <w:br/>
      </w:r>
      <w:r w:rsidRPr="00EF5678">
        <w:rPr>
          <w:rFonts w:ascii="Times New Roman" w:hAnsi="Times New Roman" w:cs="Times New Roman"/>
          <w:sz w:val="24"/>
          <w:szCs w:val="24"/>
        </w:rPr>
        <w:t>na jezdnię. Dopuszcza się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 </w:t>
      </w:r>
      <w:r w:rsidRPr="00EF5678">
        <w:rPr>
          <w:rFonts w:ascii="Times New Roman" w:hAnsi="Times New Roman" w:cs="Times New Roman"/>
          <w:sz w:val="24"/>
          <w:szCs w:val="24"/>
        </w:rPr>
        <w:t>możliwość pryzmowania śniegu i lodu na skraju chodnika od strony jezdni w sposób nie powodujący zakłóceń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 </w:t>
      </w:r>
      <w:r w:rsidRPr="00EF5678">
        <w:rPr>
          <w:rFonts w:ascii="Times New Roman" w:hAnsi="Times New Roman" w:cs="Times New Roman"/>
          <w:sz w:val="24"/>
          <w:szCs w:val="24"/>
        </w:rPr>
        <w:t xml:space="preserve">w ruchu pieszych lub pojazdów </w:t>
      </w:r>
      <w:r w:rsidR="009B662A" w:rsidRPr="00EF5678">
        <w:rPr>
          <w:rFonts w:ascii="Times New Roman" w:hAnsi="Times New Roman" w:cs="Times New Roman"/>
          <w:sz w:val="24"/>
          <w:szCs w:val="24"/>
        </w:rPr>
        <w:br/>
      </w:r>
      <w:r w:rsidRPr="00EF5678">
        <w:rPr>
          <w:rFonts w:ascii="Times New Roman" w:hAnsi="Times New Roman" w:cs="Times New Roman"/>
          <w:sz w:val="24"/>
          <w:szCs w:val="24"/>
        </w:rPr>
        <w:t>z zachowaniem możliwości odpływu wód roztopowych.</w:t>
      </w:r>
    </w:p>
    <w:p w:rsidR="000D7876" w:rsidRDefault="000D7876" w:rsidP="002E59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Właściciele nieruchomości zobowiązani są do gromadzenia odpadów jedynie</w:t>
      </w:r>
      <w:r w:rsidR="009B662A" w:rsidRPr="00EF5678">
        <w:rPr>
          <w:rFonts w:ascii="Times New Roman" w:hAnsi="Times New Roman" w:cs="Times New Roman"/>
          <w:sz w:val="24"/>
          <w:szCs w:val="24"/>
        </w:rPr>
        <w:br/>
      </w:r>
      <w:r w:rsidRPr="00EF5678">
        <w:rPr>
          <w:rFonts w:ascii="Times New Roman" w:hAnsi="Times New Roman" w:cs="Times New Roman"/>
          <w:sz w:val="24"/>
          <w:szCs w:val="24"/>
        </w:rPr>
        <w:t>w przezn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aczonych do tego </w:t>
      </w:r>
      <w:r w:rsidRPr="00EF5678">
        <w:rPr>
          <w:rFonts w:ascii="Times New Roman" w:hAnsi="Times New Roman" w:cs="Times New Roman"/>
          <w:sz w:val="24"/>
          <w:szCs w:val="24"/>
        </w:rPr>
        <w:t>poje</w:t>
      </w:r>
      <w:r w:rsidR="00EF5678">
        <w:rPr>
          <w:rFonts w:ascii="Times New Roman" w:hAnsi="Times New Roman" w:cs="Times New Roman"/>
          <w:sz w:val="24"/>
          <w:szCs w:val="24"/>
        </w:rPr>
        <w:t>mnikach (w tym kompostownikach).</w:t>
      </w:r>
    </w:p>
    <w:p w:rsidR="00EF5678" w:rsidRPr="00EF5678" w:rsidRDefault="00EF5678" w:rsidP="00EF56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40" w:rsidRDefault="000D7876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B85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D7876" w:rsidRPr="00EF5678" w:rsidRDefault="000D7876" w:rsidP="00EF56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Mycie pojazdów samochodowych poza myjniami może odbywać się pod warunkiem:</w:t>
      </w:r>
    </w:p>
    <w:p w:rsidR="00EF5678" w:rsidRDefault="000D7876" w:rsidP="002E59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mycia jedynie nadwozia samochodu;</w:t>
      </w:r>
    </w:p>
    <w:p w:rsidR="00EF5678" w:rsidRDefault="000D7876" w:rsidP="009B66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mycia na wydzielonych, utwardzonych częściach nieruchomości oraz przy użyciu środków ulegają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cych </w:t>
      </w:r>
      <w:r w:rsidRPr="00EF5678">
        <w:rPr>
          <w:rFonts w:ascii="Times New Roman" w:hAnsi="Times New Roman" w:cs="Times New Roman"/>
          <w:sz w:val="24"/>
          <w:szCs w:val="24"/>
        </w:rPr>
        <w:t>biodegradacji;</w:t>
      </w:r>
    </w:p>
    <w:p w:rsidR="000D7876" w:rsidRPr="00EF5678" w:rsidRDefault="000D7876" w:rsidP="009B66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odprowadzania powstających ścieków do kanalizacji sanitarnej, zbiornika bezodpł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ywowego lub kanalizacji </w:t>
      </w:r>
      <w:r w:rsidRPr="00EF5678">
        <w:rPr>
          <w:rFonts w:ascii="Times New Roman" w:hAnsi="Times New Roman" w:cs="Times New Roman"/>
          <w:sz w:val="24"/>
          <w:szCs w:val="24"/>
        </w:rPr>
        <w:t>deszczowej.</w:t>
      </w:r>
    </w:p>
    <w:p w:rsidR="000D7876" w:rsidRPr="00EF5678" w:rsidRDefault="000D7876" w:rsidP="00EF56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Naprawa pojazdów samochodowych poza warsztatami samochodowymi może odbywać się wyłą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cznie pod </w:t>
      </w:r>
      <w:r w:rsidRPr="00EF5678">
        <w:rPr>
          <w:rFonts w:ascii="Times New Roman" w:hAnsi="Times New Roman" w:cs="Times New Roman"/>
          <w:sz w:val="24"/>
          <w:szCs w:val="24"/>
        </w:rPr>
        <w:t>warunkiem:</w:t>
      </w:r>
    </w:p>
    <w:p w:rsidR="00EF5678" w:rsidRDefault="000D7876" w:rsidP="009B66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lastRenderedPageBreak/>
        <w:t>nie zanieczyszczania środowiska i gromadzenia powstających odpadów w urządzeniach do tego</w:t>
      </w:r>
      <w:r w:rsidR="00FA6972" w:rsidRPr="00EF5678">
        <w:rPr>
          <w:rFonts w:ascii="Times New Roman" w:hAnsi="Times New Roman" w:cs="Times New Roman"/>
          <w:sz w:val="24"/>
          <w:szCs w:val="24"/>
        </w:rPr>
        <w:t xml:space="preserve"> </w:t>
      </w:r>
      <w:r w:rsidRPr="00EF5678">
        <w:rPr>
          <w:rFonts w:ascii="Times New Roman" w:hAnsi="Times New Roman" w:cs="Times New Roman"/>
          <w:sz w:val="24"/>
          <w:szCs w:val="24"/>
        </w:rPr>
        <w:t>przeznaczonych;</w:t>
      </w:r>
    </w:p>
    <w:p w:rsidR="000D7876" w:rsidRPr="00EF5678" w:rsidRDefault="000D7876" w:rsidP="009B66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dokonywania doraźnych napraw w obrębie nieruchomości związanych z bieżącą eksploatacją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 pojazdu pod </w:t>
      </w:r>
      <w:r w:rsidRPr="00EF5678">
        <w:rPr>
          <w:rFonts w:ascii="Times New Roman" w:hAnsi="Times New Roman" w:cs="Times New Roman"/>
          <w:sz w:val="24"/>
          <w:szCs w:val="24"/>
        </w:rPr>
        <w:t>warunkiem, że czynności te nie będą powodować zanieczyszczenia wód i gleby oraz uciążliwoś</w:t>
      </w:r>
      <w:r w:rsidR="00604436" w:rsidRPr="00EF5678">
        <w:rPr>
          <w:rFonts w:ascii="Times New Roman" w:hAnsi="Times New Roman" w:cs="Times New Roman"/>
          <w:sz w:val="24"/>
          <w:szCs w:val="24"/>
        </w:rPr>
        <w:t xml:space="preserve">ci dla </w:t>
      </w:r>
      <w:r w:rsidRPr="00EF5678">
        <w:rPr>
          <w:rFonts w:ascii="Times New Roman" w:hAnsi="Times New Roman" w:cs="Times New Roman"/>
          <w:sz w:val="24"/>
          <w:szCs w:val="24"/>
        </w:rPr>
        <w:t>użytkowników nieruchomości sąsiednich.</w:t>
      </w:r>
    </w:p>
    <w:p w:rsidR="00817AEA" w:rsidRDefault="00817AEA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7FA" w:rsidRPr="000F7B85" w:rsidRDefault="003D67FA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436" w:rsidRPr="000F7B85" w:rsidRDefault="00604436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B85">
        <w:rPr>
          <w:rFonts w:ascii="Times New Roman" w:hAnsi="Times New Roman" w:cs="Times New Roman"/>
          <w:b/>
          <w:bCs/>
          <w:sz w:val="24"/>
          <w:szCs w:val="24"/>
        </w:rPr>
        <w:t>Rozdział III.</w:t>
      </w:r>
    </w:p>
    <w:p w:rsidR="00604436" w:rsidRDefault="00604436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B85">
        <w:rPr>
          <w:rFonts w:ascii="Times New Roman" w:hAnsi="Times New Roman" w:cs="Times New Roman"/>
          <w:b/>
          <w:bCs/>
          <w:sz w:val="24"/>
          <w:szCs w:val="24"/>
        </w:rPr>
        <w:t>RODZAJ I MINIMALNA POJEMNOŚĆ POJEMNIK</w:t>
      </w:r>
      <w:r w:rsidR="0079370A" w:rsidRPr="000F7B85">
        <w:rPr>
          <w:rFonts w:ascii="Times New Roman" w:hAnsi="Times New Roman" w:cs="Times New Roman"/>
          <w:b/>
          <w:bCs/>
          <w:sz w:val="24"/>
          <w:szCs w:val="24"/>
        </w:rPr>
        <w:t xml:space="preserve">ÓW PRZEZNACZOPNYCH DO ZBIERANIA </w:t>
      </w:r>
      <w:r w:rsidRPr="000F7B85">
        <w:rPr>
          <w:rFonts w:ascii="Times New Roman" w:hAnsi="Times New Roman" w:cs="Times New Roman"/>
          <w:b/>
          <w:bCs/>
          <w:sz w:val="24"/>
          <w:szCs w:val="24"/>
        </w:rPr>
        <w:t>ODPADÓW KOMUNALNYCH NA TERENI</w:t>
      </w:r>
      <w:r w:rsidR="0079370A" w:rsidRPr="000F7B85">
        <w:rPr>
          <w:rFonts w:ascii="Times New Roman" w:hAnsi="Times New Roman" w:cs="Times New Roman"/>
          <w:b/>
          <w:bCs/>
          <w:sz w:val="24"/>
          <w:szCs w:val="24"/>
        </w:rPr>
        <w:t xml:space="preserve">E NIERUCHOMOŚCI ORAZ NA DROGACH </w:t>
      </w:r>
      <w:r w:rsidRPr="000F7B85">
        <w:rPr>
          <w:rFonts w:ascii="Times New Roman" w:hAnsi="Times New Roman" w:cs="Times New Roman"/>
          <w:b/>
          <w:bCs/>
          <w:sz w:val="24"/>
          <w:szCs w:val="24"/>
        </w:rPr>
        <w:t>PUBLICZNYCH, WARUNKI ROZMIESZCZANIA T</w:t>
      </w:r>
      <w:r w:rsidR="0079370A" w:rsidRPr="000F7B85">
        <w:rPr>
          <w:rFonts w:ascii="Times New Roman" w:hAnsi="Times New Roman" w:cs="Times New Roman"/>
          <w:b/>
          <w:bCs/>
          <w:sz w:val="24"/>
          <w:szCs w:val="24"/>
        </w:rPr>
        <w:t xml:space="preserve">YCH URZĄDZEŃ I ICH UTRZYMYWANIA </w:t>
      </w:r>
      <w:r w:rsidRPr="000F7B85">
        <w:rPr>
          <w:rFonts w:ascii="Times New Roman" w:hAnsi="Times New Roman" w:cs="Times New Roman"/>
          <w:b/>
          <w:bCs/>
          <w:sz w:val="24"/>
          <w:szCs w:val="24"/>
        </w:rPr>
        <w:t>W ODPOWIEDNIM STANIE SANITARNYM, PORZĄDKOWYM I TECHNICZNYM</w:t>
      </w:r>
    </w:p>
    <w:p w:rsidR="00E413E2" w:rsidRPr="000F7B85" w:rsidRDefault="00E413E2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40" w:rsidRDefault="00604436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B85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604436" w:rsidRPr="00EF5678" w:rsidRDefault="00604436" w:rsidP="00EF567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Właściciel nieruchomości, na której zamieszkują mieszkańcy, za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pewni wyposażenie nieruchomości </w:t>
      </w:r>
      <w:r w:rsidRPr="00EF5678">
        <w:rPr>
          <w:rFonts w:ascii="Times New Roman" w:hAnsi="Times New Roman" w:cs="Times New Roman"/>
          <w:sz w:val="24"/>
          <w:szCs w:val="24"/>
        </w:rPr>
        <w:t>w szczelne, zamykane, o odpowiedniej wytrzymałości pojemniki, spełniają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ce wymagania Polskich Norm bądź </w:t>
      </w:r>
      <w:r w:rsidRPr="00EF5678">
        <w:rPr>
          <w:rFonts w:ascii="Times New Roman" w:hAnsi="Times New Roman" w:cs="Times New Roman"/>
          <w:sz w:val="24"/>
          <w:szCs w:val="24"/>
        </w:rPr>
        <w:t>posiadające deklarację zgodności wystawioną przez producenta, przeznaczone w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yłącznie do gromadzenia odpadów </w:t>
      </w:r>
      <w:r w:rsidRPr="00EF5678">
        <w:rPr>
          <w:rFonts w:ascii="Times New Roman" w:hAnsi="Times New Roman" w:cs="Times New Roman"/>
          <w:sz w:val="24"/>
          <w:szCs w:val="24"/>
        </w:rPr>
        <w:t>komunalnych.</w:t>
      </w:r>
    </w:p>
    <w:p w:rsidR="00EF5678" w:rsidRDefault="00604436" w:rsidP="002E5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Pojemność pojemników służących do gromadzenia odpadów powinn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a zapewniać gromadzenie odpadów </w:t>
      </w:r>
      <w:r w:rsidRPr="00EF5678">
        <w:rPr>
          <w:rFonts w:ascii="Times New Roman" w:hAnsi="Times New Roman" w:cs="Times New Roman"/>
          <w:sz w:val="24"/>
          <w:szCs w:val="24"/>
        </w:rPr>
        <w:t>z terenu nieruchomości przez okres między kolejnymi wywozami, jednak nie może być mniejsza niż 120 litrów.</w:t>
      </w:r>
    </w:p>
    <w:p w:rsidR="00EF5678" w:rsidRDefault="00604436" w:rsidP="002E5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Do selektywnego zbierania odpadów komunalnych dopuszcza się stosowanie worków.</w:t>
      </w:r>
    </w:p>
    <w:p w:rsidR="00EF5678" w:rsidRDefault="00604436" w:rsidP="002E5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Wykonawca robót budowlanych jest zobowiązany do wyposażenia ter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enu budowy w WC, w pojemniki na </w:t>
      </w:r>
      <w:r w:rsidRPr="00EF5678">
        <w:rPr>
          <w:rFonts w:ascii="Times New Roman" w:hAnsi="Times New Roman" w:cs="Times New Roman"/>
          <w:sz w:val="24"/>
          <w:szCs w:val="24"/>
        </w:rPr>
        <w:t xml:space="preserve">odpady, utwardzenia wyjazdu z budowy i dbałości o czystość sąsiadujących 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chodników, ulic i innych miejsc </w:t>
      </w:r>
      <w:r w:rsidRPr="00EF5678">
        <w:rPr>
          <w:rFonts w:ascii="Times New Roman" w:hAnsi="Times New Roman" w:cs="Times New Roman"/>
          <w:sz w:val="24"/>
          <w:szCs w:val="24"/>
        </w:rPr>
        <w:t>ogólnodostępnych, poprzez systematyczne usuwanie zanieczyszczeń powstałych w związk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u z prowadzoną budową </w:t>
      </w:r>
      <w:r w:rsidRPr="00EF5678">
        <w:rPr>
          <w:rFonts w:ascii="Times New Roman" w:hAnsi="Times New Roman" w:cs="Times New Roman"/>
          <w:sz w:val="24"/>
          <w:szCs w:val="24"/>
        </w:rPr>
        <w:t>oraz wskazania terenu, gdzie wywożony jest nadmiar ziemi z wykopów i pos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iadania odpowiedniego dokumentu </w:t>
      </w:r>
      <w:r w:rsidRPr="00EF5678">
        <w:rPr>
          <w:rFonts w:ascii="Times New Roman" w:hAnsi="Times New Roman" w:cs="Times New Roman"/>
          <w:sz w:val="24"/>
          <w:szCs w:val="24"/>
        </w:rPr>
        <w:t>potwierdzającego zgodę właściciela tegoż terenu.</w:t>
      </w:r>
    </w:p>
    <w:p w:rsidR="00EF5678" w:rsidRDefault="00604436" w:rsidP="002E5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 xml:space="preserve">Na drogach publicznych oraz na terenie nieruchomości, na których znajdują się 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obiekty służące do użytku </w:t>
      </w:r>
      <w:r w:rsidRPr="00EF5678">
        <w:rPr>
          <w:rFonts w:ascii="Times New Roman" w:hAnsi="Times New Roman" w:cs="Times New Roman"/>
          <w:sz w:val="24"/>
          <w:szCs w:val="24"/>
        </w:rPr>
        <w:t>publicznego, w szczególności na wewnętrznych drogach osiedlowych, na skwer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ach i w parkach należy ustawiać </w:t>
      </w:r>
      <w:r w:rsidRPr="00EF5678">
        <w:rPr>
          <w:rFonts w:ascii="Times New Roman" w:hAnsi="Times New Roman" w:cs="Times New Roman"/>
          <w:sz w:val="24"/>
          <w:szCs w:val="24"/>
        </w:rPr>
        <w:t>trudnopalne pojemniki lub kosze uliczne o pojemności 60 litrów. Powin</w:t>
      </w:r>
      <w:r w:rsidR="0079370A" w:rsidRPr="00EF5678">
        <w:rPr>
          <w:rFonts w:ascii="Times New Roman" w:hAnsi="Times New Roman" w:cs="Times New Roman"/>
          <w:sz w:val="24"/>
          <w:szCs w:val="24"/>
        </w:rPr>
        <w:t xml:space="preserve">ny być one wyposażone we wkłady </w:t>
      </w:r>
      <w:r w:rsidRPr="00EF5678">
        <w:rPr>
          <w:rFonts w:ascii="Times New Roman" w:hAnsi="Times New Roman" w:cs="Times New Roman"/>
          <w:sz w:val="24"/>
          <w:szCs w:val="24"/>
        </w:rPr>
        <w:t>blaszane lub worki foliowe ułatwiające opróżnianie.</w:t>
      </w:r>
    </w:p>
    <w:p w:rsidR="00EF5678" w:rsidRDefault="00604436" w:rsidP="002E5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 xml:space="preserve">Pojemniki lub kosze, o których mowa w ust. 5 rozmieszcza się w </w:t>
      </w:r>
      <w:r w:rsidR="004A4846" w:rsidRPr="00EF5678">
        <w:rPr>
          <w:rFonts w:ascii="Times New Roman" w:hAnsi="Times New Roman" w:cs="Times New Roman"/>
          <w:sz w:val="24"/>
          <w:szCs w:val="24"/>
        </w:rPr>
        <w:t xml:space="preserve">szczególności przy oznakowanych </w:t>
      </w:r>
      <w:r w:rsidRPr="00EF5678">
        <w:rPr>
          <w:rFonts w:ascii="Times New Roman" w:hAnsi="Times New Roman" w:cs="Times New Roman"/>
          <w:sz w:val="24"/>
          <w:szCs w:val="24"/>
        </w:rPr>
        <w:t>przejściach dla pieszych, na głównych skrzyżowaniach dróg, przystankach k</w:t>
      </w:r>
      <w:r w:rsidR="004A4846" w:rsidRPr="00EF5678">
        <w:rPr>
          <w:rFonts w:ascii="Times New Roman" w:hAnsi="Times New Roman" w:cs="Times New Roman"/>
          <w:sz w:val="24"/>
          <w:szCs w:val="24"/>
        </w:rPr>
        <w:t xml:space="preserve">omunikacyjnych oraz w miejscach </w:t>
      </w:r>
      <w:r w:rsidRPr="00EF5678">
        <w:rPr>
          <w:rFonts w:ascii="Times New Roman" w:hAnsi="Times New Roman" w:cs="Times New Roman"/>
          <w:sz w:val="24"/>
          <w:szCs w:val="24"/>
        </w:rPr>
        <w:t>o dużym natężeniu ruchu pieszego.</w:t>
      </w:r>
    </w:p>
    <w:p w:rsidR="00EF5678" w:rsidRDefault="00604436" w:rsidP="002E5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Pojemniki lub kosze uliczne powinny posiadać konstrukcję uniemożliw</w:t>
      </w:r>
      <w:r w:rsidR="004A4846" w:rsidRPr="00EF5678">
        <w:rPr>
          <w:rFonts w:ascii="Times New Roman" w:hAnsi="Times New Roman" w:cs="Times New Roman"/>
          <w:sz w:val="24"/>
          <w:szCs w:val="24"/>
        </w:rPr>
        <w:t xml:space="preserve">iającą wydostawanie się odpadów </w:t>
      </w:r>
      <w:r w:rsidRPr="00EF5678">
        <w:rPr>
          <w:rFonts w:ascii="Times New Roman" w:hAnsi="Times New Roman" w:cs="Times New Roman"/>
          <w:sz w:val="24"/>
          <w:szCs w:val="24"/>
        </w:rPr>
        <w:t>pod wpływem wiatru, deszczu i innych czynników zewnętrznych.</w:t>
      </w:r>
    </w:p>
    <w:p w:rsidR="00EF5678" w:rsidRDefault="00604436" w:rsidP="002E5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Pojemniki na odpady komunalne drobne służą wyłącznie do gromadzenia tego rodzaju</w:t>
      </w:r>
      <w:r w:rsidR="004A4846" w:rsidRPr="00EF5678">
        <w:rPr>
          <w:rFonts w:ascii="Times New Roman" w:hAnsi="Times New Roman" w:cs="Times New Roman"/>
          <w:sz w:val="24"/>
          <w:szCs w:val="24"/>
        </w:rPr>
        <w:t xml:space="preserve"> odpadów. </w:t>
      </w:r>
      <w:r w:rsidRPr="00EF5678">
        <w:rPr>
          <w:rFonts w:ascii="Times New Roman" w:hAnsi="Times New Roman" w:cs="Times New Roman"/>
          <w:sz w:val="24"/>
          <w:szCs w:val="24"/>
        </w:rPr>
        <w:t xml:space="preserve">Częstotliwość ich opróżniania, uzależniona od liczby zamieszkałych </w:t>
      </w:r>
      <w:r w:rsidR="004A4846" w:rsidRPr="00EF5678">
        <w:rPr>
          <w:rFonts w:ascii="Times New Roman" w:hAnsi="Times New Roman" w:cs="Times New Roman"/>
          <w:sz w:val="24"/>
          <w:szCs w:val="24"/>
        </w:rPr>
        <w:t xml:space="preserve">osób, </w:t>
      </w:r>
      <w:r w:rsidR="004A4846" w:rsidRPr="00EF5678">
        <w:rPr>
          <w:rFonts w:ascii="Times New Roman" w:hAnsi="Times New Roman" w:cs="Times New Roman"/>
          <w:sz w:val="24"/>
          <w:szCs w:val="24"/>
        </w:rPr>
        <w:lastRenderedPageBreak/>
        <w:t xml:space="preserve">masy odpadów wytwarzanych </w:t>
      </w:r>
      <w:r w:rsidRPr="00EF5678">
        <w:rPr>
          <w:rFonts w:ascii="Times New Roman" w:hAnsi="Times New Roman" w:cs="Times New Roman"/>
          <w:sz w:val="24"/>
          <w:szCs w:val="24"/>
        </w:rPr>
        <w:t>i zbieranych w sposób selektywny, z</w:t>
      </w:r>
      <w:r w:rsidR="00EF5678">
        <w:rPr>
          <w:rFonts w:ascii="Times New Roman" w:hAnsi="Times New Roman" w:cs="Times New Roman"/>
          <w:sz w:val="24"/>
          <w:szCs w:val="24"/>
        </w:rPr>
        <w:t>ostanie określona odrębną uchwał</w:t>
      </w:r>
      <w:r w:rsidRPr="00EF5678">
        <w:rPr>
          <w:rFonts w:ascii="Times New Roman" w:hAnsi="Times New Roman" w:cs="Times New Roman"/>
          <w:sz w:val="24"/>
          <w:szCs w:val="24"/>
        </w:rPr>
        <w:t>ą.</w:t>
      </w:r>
    </w:p>
    <w:p w:rsidR="00604436" w:rsidRPr="00EF5678" w:rsidRDefault="00604436" w:rsidP="002E5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Dla potrzeb selektywnej zbiórki odpadów zaleca się stosowanie pojemników</w:t>
      </w:r>
      <w:r w:rsidR="009B662A" w:rsidRPr="00EF5678">
        <w:rPr>
          <w:rFonts w:ascii="Times New Roman" w:hAnsi="Times New Roman" w:cs="Times New Roman"/>
          <w:sz w:val="24"/>
          <w:szCs w:val="24"/>
        </w:rPr>
        <w:br/>
      </w:r>
      <w:r w:rsidRPr="00EF5678">
        <w:rPr>
          <w:rFonts w:ascii="Times New Roman" w:hAnsi="Times New Roman" w:cs="Times New Roman"/>
          <w:sz w:val="24"/>
          <w:szCs w:val="24"/>
        </w:rPr>
        <w:t xml:space="preserve"> w następującej kolorystyce:</w:t>
      </w:r>
    </w:p>
    <w:p w:rsidR="00455482" w:rsidRDefault="00604436" w:rsidP="002E59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8">
        <w:rPr>
          <w:rFonts w:ascii="Times New Roman" w:hAnsi="Times New Roman" w:cs="Times New Roman"/>
          <w:sz w:val="24"/>
          <w:szCs w:val="24"/>
        </w:rPr>
        <w:t>szkło bezbarwne i kolorowe oraz opakowania szklane bezbarwne i kol</w:t>
      </w:r>
      <w:r w:rsidR="004A4846" w:rsidRPr="00EF5678">
        <w:rPr>
          <w:rFonts w:ascii="Times New Roman" w:hAnsi="Times New Roman" w:cs="Times New Roman"/>
          <w:sz w:val="24"/>
          <w:szCs w:val="24"/>
        </w:rPr>
        <w:t xml:space="preserve">orowe do worka koloru zielonego </w:t>
      </w:r>
      <w:r w:rsidRPr="00EF5678">
        <w:rPr>
          <w:rFonts w:ascii="Times New Roman" w:hAnsi="Times New Roman" w:cs="Times New Roman"/>
          <w:sz w:val="24"/>
          <w:szCs w:val="24"/>
        </w:rPr>
        <w:t>z napisem ,,SZKŁO’’,</w:t>
      </w:r>
    </w:p>
    <w:p w:rsidR="00455482" w:rsidRDefault="00604436" w:rsidP="002E59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2">
        <w:rPr>
          <w:rFonts w:ascii="Times New Roman" w:hAnsi="Times New Roman" w:cs="Times New Roman"/>
          <w:sz w:val="24"/>
          <w:szCs w:val="24"/>
        </w:rPr>
        <w:t xml:space="preserve">papier i tekturę (w tym opakowania, gazety, czasopisma, itd.) należy zbierać </w:t>
      </w:r>
      <w:r w:rsidR="004A4846" w:rsidRPr="00455482">
        <w:rPr>
          <w:rFonts w:ascii="Times New Roman" w:hAnsi="Times New Roman" w:cs="Times New Roman"/>
          <w:sz w:val="24"/>
          <w:szCs w:val="24"/>
        </w:rPr>
        <w:t xml:space="preserve">do worka koloru niebieskiego </w:t>
      </w:r>
      <w:r w:rsidRPr="00455482">
        <w:rPr>
          <w:rFonts w:ascii="Times New Roman" w:hAnsi="Times New Roman" w:cs="Times New Roman"/>
          <w:sz w:val="24"/>
          <w:szCs w:val="24"/>
        </w:rPr>
        <w:t>oznakowanego napisem ,,PAPIER’’,</w:t>
      </w:r>
    </w:p>
    <w:p w:rsidR="00604436" w:rsidRDefault="00604436" w:rsidP="002E59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482">
        <w:rPr>
          <w:rFonts w:ascii="Times New Roman" w:hAnsi="Times New Roman" w:cs="Times New Roman"/>
          <w:sz w:val="24"/>
          <w:szCs w:val="24"/>
        </w:rPr>
        <w:t>tworzywa sztuczne,</w:t>
      </w:r>
      <w:r w:rsidR="00455482">
        <w:rPr>
          <w:rFonts w:ascii="Times New Roman" w:hAnsi="Times New Roman" w:cs="Times New Roman"/>
          <w:sz w:val="24"/>
          <w:szCs w:val="24"/>
        </w:rPr>
        <w:t xml:space="preserve"> w tym odpady opakowaniowe tworzyw sztucznych,</w:t>
      </w:r>
      <w:r w:rsidRPr="00455482">
        <w:rPr>
          <w:rFonts w:ascii="Times New Roman" w:hAnsi="Times New Roman" w:cs="Times New Roman"/>
          <w:sz w:val="24"/>
          <w:szCs w:val="24"/>
        </w:rPr>
        <w:t xml:space="preserve"> </w:t>
      </w:r>
      <w:r w:rsidR="00455482">
        <w:rPr>
          <w:rFonts w:ascii="Times New Roman" w:hAnsi="Times New Roman" w:cs="Times New Roman"/>
          <w:sz w:val="24"/>
          <w:szCs w:val="24"/>
        </w:rPr>
        <w:t xml:space="preserve">odpady metali, w tym odpady opakowaniowe z metali </w:t>
      </w:r>
      <w:r w:rsidRPr="00455482">
        <w:rPr>
          <w:rFonts w:ascii="Times New Roman" w:hAnsi="Times New Roman" w:cs="Times New Roman"/>
          <w:sz w:val="24"/>
          <w:szCs w:val="24"/>
        </w:rPr>
        <w:t>o</w:t>
      </w:r>
      <w:r w:rsidR="004A4846" w:rsidRPr="00455482">
        <w:rPr>
          <w:rFonts w:ascii="Times New Roman" w:hAnsi="Times New Roman" w:cs="Times New Roman"/>
          <w:sz w:val="24"/>
          <w:szCs w:val="24"/>
        </w:rPr>
        <w:t xml:space="preserve">raz </w:t>
      </w:r>
      <w:r w:rsidR="009940ED">
        <w:rPr>
          <w:rFonts w:ascii="Times New Roman" w:hAnsi="Times New Roman" w:cs="Times New Roman"/>
          <w:sz w:val="24"/>
          <w:szCs w:val="24"/>
        </w:rPr>
        <w:t>odpady opakowaniowe</w:t>
      </w:r>
      <w:r w:rsidR="004A4846" w:rsidRPr="00455482">
        <w:rPr>
          <w:rFonts w:ascii="Times New Roman" w:hAnsi="Times New Roman" w:cs="Times New Roman"/>
          <w:sz w:val="24"/>
          <w:szCs w:val="24"/>
        </w:rPr>
        <w:t xml:space="preserve"> wielomateriałowe </w:t>
      </w:r>
      <w:r w:rsidRPr="00455482">
        <w:rPr>
          <w:rFonts w:ascii="Times New Roman" w:hAnsi="Times New Roman" w:cs="Times New Roman"/>
          <w:sz w:val="24"/>
          <w:szCs w:val="24"/>
        </w:rPr>
        <w:t>należy zbierać do worka koloru żółtego, oznakowanego napisem ,,</w:t>
      </w:r>
      <w:r w:rsidR="009940ED">
        <w:rPr>
          <w:rFonts w:ascii="Times New Roman" w:hAnsi="Times New Roman" w:cs="Times New Roman"/>
          <w:sz w:val="24"/>
          <w:szCs w:val="24"/>
        </w:rPr>
        <w:t xml:space="preserve">METALE I </w:t>
      </w:r>
      <w:r w:rsidRPr="00455482">
        <w:rPr>
          <w:rFonts w:ascii="Times New Roman" w:hAnsi="Times New Roman" w:cs="Times New Roman"/>
          <w:sz w:val="24"/>
          <w:szCs w:val="24"/>
        </w:rPr>
        <w:t>TWORZYWA SZTUCZNE’’,</w:t>
      </w:r>
    </w:p>
    <w:p w:rsidR="009940ED" w:rsidRDefault="009940ED" w:rsidP="002E59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ulegające biodegradacji, w szczególności bioodpady należy zbierać do worka koloru brązowego, oznakowanego napisem „BIO”,</w:t>
      </w:r>
    </w:p>
    <w:p w:rsidR="00604436" w:rsidRDefault="00604436" w:rsidP="002E59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0ED">
        <w:rPr>
          <w:rFonts w:ascii="Times New Roman" w:hAnsi="Times New Roman" w:cs="Times New Roman"/>
          <w:sz w:val="24"/>
          <w:szCs w:val="24"/>
        </w:rPr>
        <w:t>pozostałe odpady po segregacji do pojemnika plastikowego.</w:t>
      </w:r>
    </w:p>
    <w:p w:rsidR="009940ED" w:rsidRPr="009940ED" w:rsidRDefault="009940ED" w:rsidP="009940E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40" w:rsidRDefault="00604436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0A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6D5E6B" w:rsidRDefault="00604436" w:rsidP="002E597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Pojemniki do gromadzenia odpadów należy ustawiać w miejscach łatwo dostępnych zarówno dla ich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 </w:t>
      </w:r>
      <w:r w:rsidRPr="006D5E6B">
        <w:rPr>
          <w:rFonts w:ascii="Times New Roman" w:hAnsi="Times New Roman" w:cs="Times New Roman"/>
          <w:sz w:val="24"/>
          <w:szCs w:val="24"/>
        </w:rPr>
        <w:t>użytkowników jak i pracowników przedsiębiorstw, w sposób nie powodujący nadmiernych uciążliwości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 </w:t>
      </w:r>
      <w:r w:rsidRPr="006D5E6B">
        <w:rPr>
          <w:rFonts w:ascii="Times New Roman" w:hAnsi="Times New Roman" w:cs="Times New Roman"/>
          <w:sz w:val="24"/>
          <w:szCs w:val="24"/>
        </w:rPr>
        <w:t>i utrudnień dla mieszkańców nieruchomości lub osób trzecich. Miejsca wi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nny spełniać warunki techniczne </w:t>
      </w:r>
      <w:r w:rsidRPr="006D5E6B">
        <w:rPr>
          <w:rFonts w:ascii="Times New Roman" w:hAnsi="Times New Roman" w:cs="Times New Roman"/>
          <w:sz w:val="24"/>
          <w:szCs w:val="24"/>
        </w:rPr>
        <w:t>określone w przepisach odrębnych z zakresu prawa budowlanego.</w:t>
      </w:r>
    </w:p>
    <w:p w:rsidR="006D5E6B" w:rsidRDefault="00604436" w:rsidP="002E597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Pojemniki do gromadzenia odpadów należy ustawić w granicach nieruchomości w miejscu wyd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zielonym, </w:t>
      </w:r>
      <w:r w:rsidRPr="006D5E6B">
        <w:rPr>
          <w:rFonts w:ascii="Times New Roman" w:hAnsi="Times New Roman" w:cs="Times New Roman"/>
          <w:sz w:val="24"/>
          <w:szCs w:val="24"/>
        </w:rPr>
        <w:t>zabezpieczonym przed zbieraniem się wody, błota i innych zanieczyszczeń.</w:t>
      </w:r>
    </w:p>
    <w:p w:rsidR="00604436" w:rsidRDefault="00604436" w:rsidP="002E597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Właściciel nieruchomości zapewnia przedsiębiorcy, swobodny dost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ęp do pojemników do gromadzenia </w:t>
      </w:r>
      <w:r w:rsidRPr="006D5E6B">
        <w:rPr>
          <w:rFonts w:ascii="Times New Roman" w:hAnsi="Times New Roman" w:cs="Times New Roman"/>
          <w:sz w:val="24"/>
          <w:szCs w:val="24"/>
        </w:rPr>
        <w:t>odpadów, umożliwiając ich opróżnienie bez narażania na szkodę ludzi, budynk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ów bądź pojazdów. Częstotliwość </w:t>
      </w:r>
      <w:r w:rsidRPr="006D5E6B">
        <w:rPr>
          <w:rFonts w:ascii="Times New Roman" w:hAnsi="Times New Roman" w:cs="Times New Roman"/>
          <w:sz w:val="24"/>
          <w:szCs w:val="24"/>
        </w:rPr>
        <w:t xml:space="preserve">i szczegółowy sposób określony zostanie </w:t>
      </w:r>
      <w:r w:rsidR="00500E83" w:rsidRPr="006D5E6B">
        <w:rPr>
          <w:rFonts w:ascii="Times New Roman" w:hAnsi="Times New Roman" w:cs="Times New Roman"/>
          <w:sz w:val="24"/>
          <w:szCs w:val="24"/>
        </w:rPr>
        <w:br/>
      </w:r>
      <w:r w:rsidRPr="006D5E6B">
        <w:rPr>
          <w:rFonts w:ascii="Times New Roman" w:hAnsi="Times New Roman" w:cs="Times New Roman"/>
          <w:sz w:val="24"/>
          <w:szCs w:val="24"/>
        </w:rPr>
        <w:t>w odrębnej uchwale.</w:t>
      </w:r>
    </w:p>
    <w:p w:rsidR="006D5E6B" w:rsidRPr="006D5E6B" w:rsidRDefault="006D5E6B" w:rsidP="006D5E6B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F40" w:rsidRDefault="00604436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0A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6D5E6B" w:rsidRDefault="00604436" w:rsidP="006D5E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Właściciele nieruchomości oraz wykonawcy robót budowlanych są z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obowiązani utrzymywać pojemniki </w:t>
      </w:r>
      <w:r w:rsidRPr="006D5E6B">
        <w:rPr>
          <w:rFonts w:ascii="Times New Roman" w:hAnsi="Times New Roman" w:cs="Times New Roman"/>
          <w:sz w:val="24"/>
          <w:szCs w:val="24"/>
        </w:rPr>
        <w:t>do gromadzenia odpadów w należytym stanie porządkowym, sanitarnym i tech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nicznym, aby korzystanie z nich </w:t>
      </w:r>
      <w:r w:rsidRPr="006D5E6B">
        <w:rPr>
          <w:rFonts w:ascii="Times New Roman" w:hAnsi="Times New Roman" w:cs="Times New Roman"/>
          <w:sz w:val="24"/>
          <w:szCs w:val="24"/>
        </w:rPr>
        <w:t xml:space="preserve">mogło odbywać się bez przeszkód </w:t>
      </w:r>
      <w:r w:rsidR="00D90AF4" w:rsidRPr="006D5E6B">
        <w:rPr>
          <w:rFonts w:ascii="Times New Roman" w:hAnsi="Times New Roman" w:cs="Times New Roman"/>
          <w:sz w:val="24"/>
          <w:szCs w:val="24"/>
        </w:rPr>
        <w:br/>
      </w:r>
      <w:r w:rsidRPr="006D5E6B">
        <w:rPr>
          <w:rFonts w:ascii="Times New Roman" w:hAnsi="Times New Roman" w:cs="Times New Roman"/>
          <w:sz w:val="24"/>
          <w:szCs w:val="24"/>
        </w:rPr>
        <w:t>i zagrożeń dla zdrowia użytkowników.</w:t>
      </w:r>
    </w:p>
    <w:p w:rsidR="006D5E6B" w:rsidRDefault="00604436" w:rsidP="002E59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Miejsce ustawienia pojemników należy utrzymywać w czystości.</w:t>
      </w:r>
    </w:p>
    <w:p w:rsidR="006D5E6B" w:rsidRDefault="00604436" w:rsidP="002E59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Zabrania się gromadzenia w pojemnikach i kontenerach na odpady komunalne śnie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gu, lodu, gorącego </w:t>
      </w:r>
      <w:r w:rsidRPr="006D5E6B">
        <w:rPr>
          <w:rFonts w:ascii="Times New Roman" w:hAnsi="Times New Roman" w:cs="Times New Roman"/>
          <w:sz w:val="24"/>
          <w:szCs w:val="24"/>
        </w:rPr>
        <w:t xml:space="preserve">popiołu i żużlu, gruzu, szlamów, substancji toksycznych, żrących </w:t>
      </w:r>
      <w:r w:rsidR="00D90AF4" w:rsidRPr="006D5E6B">
        <w:rPr>
          <w:rFonts w:ascii="Times New Roman" w:hAnsi="Times New Roman" w:cs="Times New Roman"/>
          <w:sz w:val="24"/>
          <w:szCs w:val="24"/>
        </w:rPr>
        <w:br/>
      </w:r>
      <w:r w:rsidRPr="006D5E6B">
        <w:rPr>
          <w:rFonts w:ascii="Times New Roman" w:hAnsi="Times New Roman" w:cs="Times New Roman"/>
          <w:sz w:val="24"/>
          <w:szCs w:val="24"/>
        </w:rPr>
        <w:t>i wybuchowych,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 a także odpadów z działalności </w:t>
      </w:r>
      <w:r w:rsidRPr="006D5E6B">
        <w:rPr>
          <w:rFonts w:ascii="Times New Roman" w:hAnsi="Times New Roman" w:cs="Times New Roman"/>
          <w:sz w:val="24"/>
          <w:szCs w:val="24"/>
        </w:rPr>
        <w:t>gospodarczej.</w:t>
      </w:r>
    </w:p>
    <w:p w:rsidR="00604436" w:rsidRDefault="00604436" w:rsidP="002E597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Obowiązki określone w ust. 1-3 stosuje się odpowiednio także do po</w:t>
      </w:r>
      <w:r w:rsidR="004A4846" w:rsidRPr="006D5E6B">
        <w:rPr>
          <w:rFonts w:ascii="Times New Roman" w:hAnsi="Times New Roman" w:cs="Times New Roman"/>
          <w:sz w:val="24"/>
          <w:szCs w:val="24"/>
        </w:rPr>
        <w:t xml:space="preserve">jemników na odpady, ustawionych </w:t>
      </w:r>
      <w:r w:rsidRPr="006D5E6B">
        <w:rPr>
          <w:rFonts w:ascii="Times New Roman" w:hAnsi="Times New Roman" w:cs="Times New Roman"/>
          <w:sz w:val="24"/>
          <w:szCs w:val="24"/>
        </w:rPr>
        <w:t>w pasach drogowych, na przystankach komunikacyjnych oraz innych terenach użytku publicznego.</w:t>
      </w:r>
    </w:p>
    <w:p w:rsidR="006D5E6B" w:rsidRDefault="006D5E6B" w:rsidP="006D5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E6B" w:rsidRPr="006D5E6B" w:rsidRDefault="006D5E6B" w:rsidP="006D5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40" w:rsidRDefault="00604436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0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9.</w:t>
      </w:r>
    </w:p>
    <w:p w:rsidR="00604436" w:rsidRDefault="00604436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70A">
        <w:rPr>
          <w:rFonts w:ascii="Times New Roman" w:hAnsi="Times New Roman" w:cs="Times New Roman"/>
          <w:sz w:val="24"/>
          <w:szCs w:val="24"/>
        </w:rPr>
        <w:t>Gromadzenie odpadów powstałych w wyniku prowadzenia pr</w:t>
      </w:r>
      <w:r w:rsidR="004A4846">
        <w:rPr>
          <w:rFonts w:ascii="Times New Roman" w:hAnsi="Times New Roman" w:cs="Times New Roman"/>
          <w:sz w:val="24"/>
          <w:szCs w:val="24"/>
        </w:rPr>
        <w:t xml:space="preserve">ac budowlanych może odbywać się </w:t>
      </w:r>
      <w:r w:rsidRPr="0079370A">
        <w:rPr>
          <w:rFonts w:ascii="Times New Roman" w:hAnsi="Times New Roman" w:cs="Times New Roman"/>
          <w:sz w:val="24"/>
          <w:szCs w:val="24"/>
        </w:rPr>
        <w:t xml:space="preserve">wyłącznie w specjalnie przygotowanych przez wykonawcę robót budowlanych, odrębnych </w:t>
      </w:r>
      <w:r w:rsidR="004A4846">
        <w:rPr>
          <w:rFonts w:ascii="Times New Roman" w:hAnsi="Times New Roman" w:cs="Times New Roman"/>
          <w:sz w:val="24"/>
          <w:szCs w:val="24"/>
        </w:rPr>
        <w:t xml:space="preserve">pojemnikach </w:t>
      </w:r>
      <w:r w:rsidRPr="0079370A">
        <w:rPr>
          <w:rFonts w:ascii="Times New Roman" w:hAnsi="Times New Roman" w:cs="Times New Roman"/>
          <w:sz w:val="24"/>
          <w:szCs w:val="24"/>
        </w:rPr>
        <w:t>i kontenerach, których ustawienie nie może powodować utrudnienia w korzystan</w:t>
      </w:r>
      <w:r w:rsidR="004A4846">
        <w:rPr>
          <w:rFonts w:ascii="Times New Roman" w:hAnsi="Times New Roman" w:cs="Times New Roman"/>
          <w:sz w:val="24"/>
          <w:szCs w:val="24"/>
        </w:rPr>
        <w:t xml:space="preserve">iu z nieruchomości przez innych </w:t>
      </w:r>
      <w:r w:rsidRPr="0079370A">
        <w:rPr>
          <w:rFonts w:ascii="Times New Roman" w:hAnsi="Times New Roman" w:cs="Times New Roman"/>
          <w:sz w:val="24"/>
          <w:szCs w:val="24"/>
        </w:rPr>
        <w:t>użytkowników.</w:t>
      </w:r>
    </w:p>
    <w:p w:rsidR="006D5E6B" w:rsidRPr="0079370A" w:rsidRDefault="006D5E6B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40" w:rsidRDefault="00604436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0A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604436" w:rsidRDefault="00604436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0A">
        <w:rPr>
          <w:rFonts w:ascii="Times New Roman" w:hAnsi="Times New Roman" w:cs="Times New Roman"/>
          <w:sz w:val="24"/>
          <w:szCs w:val="24"/>
        </w:rPr>
        <w:t xml:space="preserve">W przypadku nieruchomości, na których organizowane są imprezy </w:t>
      </w:r>
      <w:r w:rsidR="004A4846">
        <w:rPr>
          <w:rFonts w:ascii="Times New Roman" w:hAnsi="Times New Roman" w:cs="Times New Roman"/>
          <w:sz w:val="24"/>
          <w:szCs w:val="24"/>
        </w:rPr>
        <w:t xml:space="preserve">masowe, wprowadza się obowiązek </w:t>
      </w:r>
      <w:r w:rsidRPr="0079370A">
        <w:rPr>
          <w:rFonts w:ascii="Times New Roman" w:hAnsi="Times New Roman" w:cs="Times New Roman"/>
          <w:sz w:val="24"/>
          <w:szCs w:val="24"/>
        </w:rPr>
        <w:t>niezwłocznego usuwania odpadów po zakończeniu imprezy oraz z terenów prz</w:t>
      </w:r>
      <w:r w:rsidR="004A4846">
        <w:rPr>
          <w:rFonts w:ascii="Times New Roman" w:hAnsi="Times New Roman" w:cs="Times New Roman"/>
          <w:sz w:val="24"/>
          <w:szCs w:val="24"/>
        </w:rPr>
        <w:t xml:space="preserve">yległych, jeżeli występuje taka </w:t>
      </w:r>
      <w:r w:rsidRPr="0079370A">
        <w:rPr>
          <w:rFonts w:ascii="Times New Roman" w:hAnsi="Times New Roman" w:cs="Times New Roman"/>
          <w:sz w:val="24"/>
          <w:szCs w:val="24"/>
        </w:rPr>
        <w:t>potrzeba (zanieczyszczenie spowodowane imprezą).</w:t>
      </w:r>
    </w:p>
    <w:p w:rsidR="006D5E6B" w:rsidRPr="0079370A" w:rsidRDefault="006D5E6B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40" w:rsidRDefault="00604436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0A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604436" w:rsidRPr="0079370A" w:rsidRDefault="00604436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70A">
        <w:rPr>
          <w:rFonts w:ascii="Times New Roman" w:hAnsi="Times New Roman" w:cs="Times New Roman"/>
          <w:sz w:val="24"/>
          <w:szCs w:val="24"/>
        </w:rPr>
        <w:t>Ustawianie i opróżnianie ulicznych pojemników na odpady, w sposób nie</w:t>
      </w:r>
      <w:r w:rsidR="004A4846">
        <w:rPr>
          <w:rFonts w:ascii="Times New Roman" w:hAnsi="Times New Roman" w:cs="Times New Roman"/>
          <w:sz w:val="24"/>
          <w:szCs w:val="24"/>
        </w:rPr>
        <w:t xml:space="preserve">dopuszczający do przepełnienia, </w:t>
      </w:r>
      <w:r w:rsidRPr="0079370A">
        <w:rPr>
          <w:rFonts w:ascii="Times New Roman" w:hAnsi="Times New Roman" w:cs="Times New Roman"/>
          <w:sz w:val="24"/>
          <w:szCs w:val="24"/>
        </w:rPr>
        <w:t>zapewniają na terenach:</w:t>
      </w:r>
    </w:p>
    <w:p w:rsidR="006D5E6B" w:rsidRDefault="00604436" w:rsidP="002E59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osiedli mieszkaniowych – zarządcy lub właściciele nieruchomości;</w:t>
      </w:r>
    </w:p>
    <w:p w:rsidR="006D5E6B" w:rsidRDefault="00604436" w:rsidP="002E59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obiektów użyteczności publicznej – zarządcy tych obiektów;</w:t>
      </w:r>
    </w:p>
    <w:p w:rsidR="006D5E6B" w:rsidRDefault="00604436" w:rsidP="002E59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dróg publicznych – zarządcy tych dróg;</w:t>
      </w:r>
    </w:p>
    <w:p w:rsidR="00604436" w:rsidRPr="006D5E6B" w:rsidRDefault="00604436" w:rsidP="002E597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przystanków komunikacji publicznej – zarządzający tymi przystankami</w:t>
      </w:r>
      <w:r w:rsidR="00061F59" w:rsidRPr="006D5E6B">
        <w:rPr>
          <w:rFonts w:ascii="Times New Roman" w:hAnsi="Times New Roman" w:cs="Times New Roman"/>
          <w:sz w:val="24"/>
          <w:szCs w:val="24"/>
        </w:rPr>
        <w:t xml:space="preserve">, bądź Gmina - na przystankach </w:t>
      </w:r>
      <w:r w:rsidRPr="006D5E6B">
        <w:rPr>
          <w:rFonts w:ascii="Times New Roman" w:hAnsi="Times New Roman" w:cs="Times New Roman"/>
          <w:sz w:val="24"/>
          <w:szCs w:val="24"/>
        </w:rPr>
        <w:t>komunikacyjnych będących własnością Gminy oraz które są położo</w:t>
      </w:r>
      <w:r w:rsidR="00061F59" w:rsidRPr="006D5E6B">
        <w:rPr>
          <w:rFonts w:ascii="Times New Roman" w:hAnsi="Times New Roman" w:cs="Times New Roman"/>
          <w:sz w:val="24"/>
          <w:szCs w:val="24"/>
        </w:rPr>
        <w:t xml:space="preserve">ne na jej obszarze przy drogach </w:t>
      </w:r>
      <w:r w:rsidRPr="006D5E6B">
        <w:rPr>
          <w:rFonts w:ascii="Times New Roman" w:hAnsi="Times New Roman" w:cs="Times New Roman"/>
          <w:sz w:val="24"/>
          <w:szCs w:val="24"/>
        </w:rPr>
        <w:t>publicznych bez względu na kategorię tych dróg.</w:t>
      </w:r>
    </w:p>
    <w:p w:rsidR="006D5E6B" w:rsidRDefault="006D5E6B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40" w:rsidRDefault="00604436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70A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604436" w:rsidRPr="0079370A" w:rsidRDefault="00604436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70A">
        <w:rPr>
          <w:rFonts w:ascii="Times New Roman" w:hAnsi="Times New Roman" w:cs="Times New Roman"/>
          <w:sz w:val="24"/>
          <w:szCs w:val="24"/>
        </w:rPr>
        <w:t>Ustala się następujące zasady wyposażenia nieruchomości w pojemniki na odpady komunalne:</w:t>
      </w:r>
    </w:p>
    <w:p w:rsidR="006D5E6B" w:rsidRDefault="00604436" w:rsidP="002E59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na terenie nieruchomości zamieszkałej musi być co najmniej jeden poje</w:t>
      </w:r>
      <w:r w:rsidR="00061F59" w:rsidRPr="006D5E6B">
        <w:rPr>
          <w:rFonts w:ascii="Times New Roman" w:hAnsi="Times New Roman" w:cs="Times New Roman"/>
          <w:sz w:val="24"/>
          <w:szCs w:val="24"/>
        </w:rPr>
        <w:t xml:space="preserve">mnik o pojemności minimum 1201. </w:t>
      </w:r>
      <w:r w:rsidRPr="006D5E6B">
        <w:rPr>
          <w:rFonts w:ascii="Times New Roman" w:hAnsi="Times New Roman" w:cs="Times New Roman"/>
          <w:sz w:val="24"/>
          <w:szCs w:val="24"/>
        </w:rPr>
        <w:t>Średnia ilość pojemników powinna odpowiadać iloczynowi liczby</w:t>
      </w:r>
      <w:r w:rsidR="00FE63ED" w:rsidRPr="006D5E6B">
        <w:rPr>
          <w:rFonts w:ascii="Times New Roman" w:hAnsi="Times New Roman" w:cs="Times New Roman"/>
          <w:sz w:val="24"/>
          <w:szCs w:val="24"/>
        </w:rPr>
        <w:t xml:space="preserve"> </w:t>
      </w:r>
      <w:r w:rsidRPr="006D5E6B">
        <w:rPr>
          <w:rFonts w:ascii="Times New Roman" w:hAnsi="Times New Roman" w:cs="Times New Roman"/>
          <w:sz w:val="24"/>
          <w:szCs w:val="24"/>
        </w:rPr>
        <w:t>mies</w:t>
      </w:r>
      <w:r w:rsidR="00061F59" w:rsidRPr="006D5E6B">
        <w:rPr>
          <w:rFonts w:ascii="Times New Roman" w:hAnsi="Times New Roman" w:cs="Times New Roman"/>
          <w:sz w:val="24"/>
          <w:szCs w:val="24"/>
        </w:rPr>
        <w:t xml:space="preserve">zkańców przez przyjęty wskaźnik </w:t>
      </w:r>
      <w:r w:rsidRPr="006D5E6B">
        <w:rPr>
          <w:rFonts w:ascii="Times New Roman" w:hAnsi="Times New Roman" w:cs="Times New Roman"/>
          <w:sz w:val="24"/>
          <w:szCs w:val="24"/>
        </w:rPr>
        <w:t>w WPGO przy zachowaniu częstotliwości odbioru odpadów wskazanej w niniejszym regulaminie;</w:t>
      </w:r>
    </w:p>
    <w:p w:rsidR="006D5E6B" w:rsidRDefault="00604436" w:rsidP="002E59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na nieruchomościach obejmujących budynki budownictwa wielorodzin</w:t>
      </w:r>
      <w:r w:rsidR="00061F59" w:rsidRPr="006D5E6B">
        <w:rPr>
          <w:rFonts w:ascii="Times New Roman" w:hAnsi="Times New Roman" w:cs="Times New Roman"/>
          <w:sz w:val="24"/>
          <w:szCs w:val="24"/>
        </w:rPr>
        <w:t xml:space="preserve">nego, łączna ilość wytworzonych </w:t>
      </w:r>
      <w:r w:rsidRPr="006D5E6B">
        <w:rPr>
          <w:rFonts w:ascii="Times New Roman" w:hAnsi="Times New Roman" w:cs="Times New Roman"/>
          <w:sz w:val="24"/>
          <w:szCs w:val="24"/>
        </w:rPr>
        <w:t>odpadów może się różnić o 1/10 w stosunku do ilości wyliczonej zgodnie z zasadami określonymi w pkt. 1;</w:t>
      </w:r>
    </w:p>
    <w:p w:rsidR="00061F59" w:rsidRPr="006D5E6B" w:rsidRDefault="00604436" w:rsidP="002E59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jeżeli ilość pojemników lub kontenerów na odpady ustawionych na n</w:t>
      </w:r>
      <w:r w:rsidR="00061F59" w:rsidRPr="006D5E6B">
        <w:rPr>
          <w:rFonts w:ascii="Times New Roman" w:hAnsi="Times New Roman" w:cs="Times New Roman"/>
          <w:sz w:val="24"/>
          <w:szCs w:val="24"/>
        </w:rPr>
        <w:t xml:space="preserve">ieruchomości zgodnie z zasadami </w:t>
      </w:r>
      <w:r w:rsidRPr="006D5E6B">
        <w:rPr>
          <w:rFonts w:ascii="Times New Roman" w:hAnsi="Times New Roman" w:cs="Times New Roman"/>
          <w:sz w:val="24"/>
          <w:szCs w:val="24"/>
        </w:rPr>
        <w:t>przyjętymi w niniejszym Regulaminie jest niewystarczająca, należy u</w:t>
      </w:r>
      <w:r w:rsidR="00061F59" w:rsidRPr="006D5E6B">
        <w:rPr>
          <w:rFonts w:ascii="Times New Roman" w:hAnsi="Times New Roman" w:cs="Times New Roman"/>
          <w:sz w:val="24"/>
          <w:szCs w:val="24"/>
        </w:rPr>
        <w:t xml:space="preserve">stawić dodatkowe lub o większej </w:t>
      </w:r>
      <w:r w:rsidRPr="006D5E6B">
        <w:rPr>
          <w:rFonts w:ascii="Times New Roman" w:hAnsi="Times New Roman" w:cs="Times New Roman"/>
          <w:sz w:val="24"/>
          <w:szCs w:val="24"/>
        </w:rPr>
        <w:t>pojemności.</w:t>
      </w:r>
    </w:p>
    <w:p w:rsidR="00061F59" w:rsidRDefault="00061F59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F59" w:rsidRDefault="00061F59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59">
        <w:rPr>
          <w:rFonts w:ascii="Times New Roman" w:hAnsi="Times New Roman" w:cs="Times New Roman"/>
          <w:b/>
          <w:bCs/>
          <w:sz w:val="24"/>
          <w:szCs w:val="24"/>
        </w:rPr>
        <w:t>Rozdział IV.</w:t>
      </w:r>
    </w:p>
    <w:p w:rsidR="00061F59" w:rsidRPr="00061F59" w:rsidRDefault="00061F59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59">
        <w:rPr>
          <w:rFonts w:ascii="Times New Roman" w:hAnsi="Times New Roman" w:cs="Times New Roman"/>
          <w:b/>
          <w:bCs/>
          <w:sz w:val="24"/>
          <w:szCs w:val="24"/>
        </w:rPr>
        <w:t>CZĘSTOTLIWOŚĆ I SPOSÓB POZBYWANIA SIĘ ODPADÓW KOMUNALNYCH I NIECZYSTOŚCI</w:t>
      </w:r>
      <w:r w:rsidR="00FE6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F59">
        <w:rPr>
          <w:rFonts w:ascii="Times New Roman" w:hAnsi="Times New Roman" w:cs="Times New Roman"/>
          <w:b/>
          <w:bCs/>
          <w:sz w:val="24"/>
          <w:szCs w:val="24"/>
        </w:rPr>
        <w:t>CIEKŁYCH Z TERENU NIERUCHOMOŚCI ORAZ TERENÓW PRZEZNACZONYCH DO UŻYTKU</w:t>
      </w:r>
    </w:p>
    <w:p w:rsidR="00061F59" w:rsidRDefault="00061F59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59">
        <w:rPr>
          <w:rFonts w:ascii="Times New Roman" w:hAnsi="Times New Roman" w:cs="Times New Roman"/>
          <w:b/>
          <w:bCs/>
          <w:sz w:val="24"/>
          <w:szCs w:val="24"/>
        </w:rPr>
        <w:t>PUBLICZNEGO</w:t>
      </w:r>
    </w:p>
    <w:p w:rsidR="00E413E2" w:rsidRPr="00061F59" w:rsidRDefault="00E413E2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40" w:rsidRDefault="00061F59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59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061F59" w:rsidRPr="006D5E6B" w:rsidRDefault="00061F59" w:rsidP="006D5E6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t>Określa się szczegółowy sposób postępowania z odpadami komunalnymi:</w:t>
      </w:r>
    </w:p>
    <w:p w:rsidR="00E354F2" w:rsidRDefault="00061F59" w:rsidP="00E354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E6B">
        <w:rPr>
          <w:rFonts w:ascii="Times New Roman" w:hAnsi="Times New Roman" w:cs="Times New Roman"/>
          <w:sz w:val="24"/>
          <w:szCs w:val="24"/>
        </w:rPr>
        <w:lastRenderedPageBreak/>
        <w:t>odpady komunalne zmieszane lub zebrane selektywnie wymienione w §3 ust. l pkt 1, powstające na terenie nieruchomości muszą być gromadzone w pojemnikach lub workach, odpowiadających wymaganiom określonym w niniejszym Regulaminie, a w terminach odbioru odpadów udostępniane przedsiębiorcy odpowiadającemu za ich odbiór;</w:t>
      </w:r>
    </w:p>
    <w:p w:rsidR="00E354F2" w:rsidRDefault="00061F59" w:rsidP="00E354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meble lub inne odpady wielkogabarytowe, zużyty sprzęt elektryczny i elektroniczny, chemikalia gromadzone w odpowiednich pojemnikach, zużyte opony pochodzące z pojazdów o dopuszczalnej masie do 3,5</w:t>
      </w:r>
      <w:r w:rsidR="00D90AF4" w:rsidRPr="00E354F2">
        <w:rPr>
          <w:rFonts w:ascii="Times New Roman" w:hAnsi="Times New Roman" w:cs="Times New Roman"/>
          <w:sz w:val="24"/>
          <w:szCs w:val="24"/>
        </w:rPr>
        <w:t xml:space="preserve"> </w:t>
      </w:r>
      <w:r w:rsidRPr="00E354F2">
        <w:rPr>
          <w:rFonts w:ascii="Times New Roman" w:hAnsi="Times New Roman" w:cs="Times New Roman"/>
          <w:sz w:val="24"/>
          <w:szCs w:val="24"/>
        </w:rPr>
        <w:t>t, powstające w gospodarstwach domowych, należy przekazywać do Punktu Selektywnego Zbierania Odpadów Komunalnych, zwanego dalej PSZOK;</w:t>
      </w:r>
    </w:p>
    <w:p w:rsidR="00E354F2" w:rsidRDefault="00061F59" w:rsidP="00E354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 xml:space="preserve">przeterminowane leki powstające w gospodarstwach domowych należy przekazywać </w:t>
      </w:r>
      <w:r w:rsidR="00FE63ED" w:rsidRPr="00E354F2">
        <w:rPr>
          <w:rFonts w:ascii="Times New Roman" w:hAnsi="Times New Roman" w:cs="Times New Roman"/>
          <w:sz w:val="24"/>
          <w:szCs w:val="24"/>
        </w:rPr>
        <w:t xml:space="preserve">do </w:t>
      </w:r>
      <w:r w:rsidRPr="00E354F2">
        <w:rPr>
          <w:rFonts w:ascii="Times New Roman" w:hAnsi="Times New Roman" w:cs="Times New Roman"/>
          <w:sz w:val="24"/>
          <w:szCs w:val="24"/>
        </w:rPr>
        <w:t>PSZOK;</w:t>
      </w:r>
    </w:p>
    <w:p w:rsidR="00E354F2" w:rsidRDefault="00061F59" w:rsidP="00E354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zużyte baterie i akumulatory należy przekazywać do PSZOK;</w:t>
      </w:r>
    </w:p>
    <w:p w:rsidR="00E354F2" w:rsidRDefault="00061F59" w:rsidP="00E354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powstające na terenie nieruchomości odpady roślinne oraz powstające odpady w wyniku pielęgnacji parków, cmentarzy, trawników, powinny być gromadzone oddzielnie i przekazywane w całości do Regionalnej Instalacji Prz</w:t>
      </w:r>
      <w:r w:rsidR="00856E44">
        <w:rPr>
          <w:rFonts w:ascii="Times New Roman" w:hAnsi="Times New Roman" w:cs="Times New Roman"/>
          <w:sz w:val="24"/>
          <w:szCs w:val="24"/>
        </w:rPr>
        <w:t xml:space="preserve">etwarzania Odpadów Komunalnych. </w:t>
      </w:r>
      <w:r w:rsidRPr="00E354F2">
        <w:rPr>
          <w:rFonts w:ascii="Times New Roman" w:hAnsi="Times New Roman" w:cs="Times New Roman"/>
          <w:sz w:val="24"/>
          <w:szCs w:val="24"/>
        </w:rPr>
        <w:t>Z obowiązku tego zwolnieni są właściciele nieruchomości dokonujący kompostowania we własnym zakresie;</w:t>
      </w:r>
    </w:p>
    <w:p w:rsidR="00E354F2" w:rsidRDefault="00061F59" w:rsidP="00E354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odpady budowlane i rozbiórkowe powstające w gospodarstwach domowych należy przekazywać do PSZOK;</w:t>
      </w:r>
    </w:p>
    <w:p w:rsidR="00061F59" w:rsidRPr="00E354F2" w:rsidRDefault="00061F59" w:rsidP="00E354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gałęzie z wycinki i pielęgnacji drzew i krzewów należy przekazać do PSZOK.</w:t>
      </w:r>
    </w:p>
    <w:p w:rsidR="00E354F2" w:rsidRDefault="00061F59" w:rsidP="002E59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Jeżeli na terenie nieruchomości powstają także odpady inne niż komunalne, to muszą one być gromadzone w sposób wyodrębniony, zgodnie z zasadami określonymi w odrębnych przepisach.</w:t>
      </w:r>
    </w:p>
    <w:p w:rsidR="00061F59" w:rsidRDefault="00061F59" w:rsidP="002E597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Do zbierania okresowo zwiększonej ilości odpadów komunalnych, oprócz typowych pojemników, mogą być używane odpowiednio oznaczone worki z tworzyw sztucznych, udostępnione przez przedsiębiorcę świadczącego usługi na wywóz odpadów komunalnych.</w:t>
      </w:r>
    </w:p>
    <w:p w:rsidR="00E354F2" w:rsidRPr="00E354F2" w:rsidRDefault="00E354F2" w:rsidP="00E354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40" w:rsidRDefault="00061F59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59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:rsidR="00061F59" w:rsidRDefault="00061F59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F59">
        <w:rPr>
          <w:rFonts w:ascii="Times New Roman" w:hAnsi="Times New Roman" w:cs="Times New Roman"/>
          <w:sz w:val="24"/>
          <w:szCs w:val="24"/>
        </w:rPr>
        <w:t>Odpady niebezpieczne, w tym medyczne lub weterynaryjne, powstające w związku</w:t>
      </w:r>
      <w:r w:rsidR="009B662A">
        <w:rPr>
          <w:rFonts w:ascii="Times New Roman" w:hAnsi="Times New Roman" w:cs="Times New Roman"/>
          <w:sz w:val="24"/>
          <w:szCs w:val="24"/>
        </w:rPr>
        <w:br/>
      </w:r>
      <w:r w:rsidRPr="00061F59">
        <w:rPr>
          <w:rFonts w:ascii="Times New Roman" w:hAnsi="Times New Roman" w:cs="Times New Roman"/>
          <w:sz w:val="24"/>
          <w:szCs w:val="24"/>
        </w:rPr>
        <w:t xml:space="preserve"> z prowadzoną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061F59">
        <w:rPr>
          <w:rFonts w:ascii="Times New Roman" w:hAnsi="Times New Roman" w:cs="Times New Roman"/>
          <w:sz w:val="24"/>
          <w:szCs w:val="24"/>
        </w:rPr>
        <w:t xml:space="preserve">terenie danej nieruchomości działalnością, nie mogą być gromadzone </w:t>
      </w:r>
      <w:r w:rsidR="009B662A">
        <w:rPr>
          <w:rFonts w:ascii="Times New Roman" w:hAnsi="Times New Roman" w:cs="Times New Roman"/>
          <w:sz w:val="24"/>
          <w:szCs w:val="24"/>
        </w:rPr>
        <w:br/>
      </w:r>
      <w:r w:rsidRPr="00061F59">
        <w:rPr>
          <w:rFonts w:ascii="Times New Roman" w:hAnsi="Times New Roman" w:cs="Times New Roman"/>
          <w:sz w:val="24"/>
          <w:szCs w:val="24"/>
        </w:rPr>
        <w:t>w po</w:t>
      </w:r>
      <w:r>
        <w:rPr>
          <w:rFonts w:ascii="Times New Roman" w:hAnsi="Times New Roman" w:cs="Times New Roman"/>
          <w:sz w:val="24"/>
          <w:szCs w:val="24"/>
        </w:rPr>
        <w:t xml:space="preserve">jemnikach służących gromadzeniu </w:t>
      </w:r>
      <w:r w:rsidRPr="00061F59">
        <w:rPr>
          <w:rFonts w:ascii="Times New Roman" w:hAnsi="Times New Roman" w:cs="Times New Roman"/>
          <w:sz w:val="24"/>
          <w:szCs w:val="24"/>
        </w:rPr>
        <w:t>odpadów komunalnych. Szczegółowe zasady postępowania z tymi odpadami określają odrębne przepisy.</w:t>
      </w:r>
    </w:p>
    <w:p w:rsidR="00E354F2" w:rsidRPr="00061F59" w:rsidRDefault="00E354F2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40" w:rsidRDefault="00061F59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59">
        <w:rPr>
          <w:rFonts w:ascii="Times New Roman" w:hAnsi="Times New Roman" w:cs="Times New Roman"/>
          <w:b/>
          <w:bCs/>
          <w:sz w:val="24"/>
          <w:szCs w:val="24"/>
        </w:rPr>
        <w:t>§ 15.</w:t>
      </w:r>
    </w:p>
    <w:p w:rsidR="00E354F2" w:rsidRDefault="00061F59" w:rsidP="002E597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Odpady w postaci zwłok zwierzęcych nie mogą być gromadzone wraz z odpadami komunalnymi. Zasady postępowania w tym zakresie określają przepisy odrębne.</w:t>
      </w:r>
    </w:p>
    <w:p w:rsidR="00E354F2" w:rsidRDefault="00061F59" w:rsidP="002E597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Odpady z wypadków powstające podczas prowadzenia akcji ratowniczej lub gaśniczej nie mogą być gromadzone wraz z odpadami komunalnymi. Zasady gospodarowania nimi określają przepisy odrębne.</w:t>
      </w:r>
    </w:p>
    <w:p w:rsidR="00061F59" w:rsidRPr="00E354F2" w:rsidRDefault="00061F59" w:rsidP="002E597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 xml:space="preserve">Odpady o których mowa w ust. 1 i 2 powinny być transportowane przez jednostki posiadające odpowiednie zezwolenia wymagane przepisami ustawy o odpadach </w:t>
      </w:r>
      <w:r w:rsidR="009B662A" w:rsidRPr="00E354F2">
        <w:rPr>
          <w:rFonts w:ascii="Times New Roman" w:hAnsi="Times New Roman" w:cs="Times New Roman"/>
          <w:sz w:val="24"/>
          <w:szCs w:val="24"/>
        </w:rPr>
        <w:br/>
      </w:r>
      <w:r w:rsidRPr="00E354F2">
        <w:rPr>
          <w:rFonts w:ascii="Times New Roman" w:hAnsi="Times New Roman" w:cs="Times New Roman"/>
          <w:sz w:val="24"/>
          <w:szCs w:val="24"/>
        </w:rPr>
        <w:t>i niezwłoc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znie przekazywane do punktu ich </w:t>
      </w:r>
      <w:r w:rsidRPr="00E354F2">
        <w:rPr>
          <w:rFonts w:ascii="Times New Roman" w:hAnsi="Times New Roman" w:cs="Times New Roman"/>
          <w:sz w:val="24"/>
          <w:szCs w:val="24"/>
        </w:rPr>
        <w:t>unieszkodliwiania.</w:t>
      </w:r>
    </w:p>
    <w:p w:rsidR="003D5F40" w:rsidRDefault="00061F59" w:rsidP="003D5F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5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16.</w:t>
      </w:r>
    </w:p>
    <w:p w:rsidR="00061F59" w:rsidRPr="00E354F2" w:rsidRDefault="00061F59" w:rsidP="00E354F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Właściciele nieruchomości, na których nie zamieszkują mieszkańc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y, a na których powstają odpady </w:t>
      </w:r>
      <w:r w:rsidRPr="00E354F2">
        <w:rPr>
          <w:rFonts w:ascii="Times New Roman" w:hAnsi="Times New Roman" w:cs="Times New Roman"/>
          <w:sz w:val="24"/>
          <w:szCs w:val="24"/>
        </w:rPr>
        <w:t>komunalne, we własnym zakresie zobowiązani są do podpisywania umó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w na odbiór odpadów na zasadach </w:t>
      </w:r>
      <w:proofErr w:type="spellStart"/>
      <w:r w:rsidRPr="00E354F2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E354F2">
        <w:rPr>
          <w:rFonts w:ascii="Times New Roman" w:hAnsi="Times New Roman" w:cs="Times New Roman"/>
          <w:sz w:val="24"/>
          <w:szCs w:val="24"/>
        </w:rPr>
        <w:t xml:space="preserve"> - prawnych z przedsiębiorcami posiadającymi wpis do rejestru dzia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łalności regulowanej w zakresie </w:t>
      </w:r>
      <w:r w:rsidRPr="00E354F2">
        <w:rPr>
          <w:rFonts w:ascii="Times New Roman" w:hAnsi="Times New Roman" w:cs="Times New Roman"/>
          <w:sz w:val="24"/>
          <w:szCs w:val="24"/>
        </w:rPr>
        <w:t>odbierania odpadów komunalnych od właścicieli nieruchomości położonych na terenie Gminy.</w:t>
      </w:r>
    </w:p>
    <w:p w:rsidR="00E354F2" w:rsidRDefault="00061F59" w:rsidP="002E59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W przypadku wskazanym w ust 1. odbiór odpadów komunalnych sele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ktywnie zebranych </w:t>
      </w:r>
      <w:r w:rsidR="009B662A" w:rsidRPr="00E354F2">
        <w:rPr>
          <w:rFonts w:ascii="Times New Roman" w:hAnsi="Times New Roman" w:cs="Times New Roman"/>
          <w:sz w:val="24"/>
          <w:szCs w:val="24"/>
        </w:rPr>
        <w:br/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i zmieszanych </w:t>
      </w:r>
      <w:r w:rsidRPr="00E354F2">
        <w:rPr>
          <w:rFonts w:ascii="Times New Roman" w:hAnsi="Times New Roman" w:cs="Times New Roman"/>
          <w:sz w:val="24"/>
          <w:szCs w:val="24"/>
        </w:rPr>
        <w:t>następuje na warunkach wynikających z umowy zawartej pomiędzy właścicielem nieruchomości a przedsiębiorcą.</w:t>
      </w:r>
    </w:p>
    <w:p w:rsidR="00061F59" w:rsidRDefault="00061F59" w:rsidP="002E59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W przypadku podmiotów handlowo - usługowych prowadzących dział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alność poza budynkami wprowadza </w:t>
      </w:r>
      <w:r w:rsidRPr="00E354F2">
        <w:rPr>
          <w:rFonts w:ascii="Times New Roman" w:hAnsi="Times New Roman" w:cs="Times New Roman"/>
          <w:sz w:val="24"/>
          <w:szCs w:val="24"/>
        </w:rPr>
        <w:t>się obowiązek codziennego usuwania odpadów; natomiast z terenu targowiska – nie rzadziej niż raz w tygodniu.</w:t>
      </w:r>
    </w:p>
    <w:p w:rsidR="00E354F2" w:rsidRPr="00E354F2" w:rsidRDefault="00E354F2" w:rsidP="00E354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3E2" w:rsidRDefault="00061F59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59">
        <w:rPr>
          <w:rFonts w:ascii="Times New Roman" w:hAnsi="Times New Roman" w:cs="Times New Roman"/>
          <w:b/>
          <w:bCs/>
          <w:sz w:val="24"/>
          <w:szCs w:val="24"/>
        </w:rPr>
        <w:t>§ 17.</w:t>
      </w:r>
    </w:p>
    <w:p w:rsidR="00E354F2" w:rsidRDefault="00061F59" w:rsidP="002E597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Nieczystości ciekłe, które nie są odprowadzane do sieci kanalizacyjne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j bądź przydomowej oczyszczalni </w:t>
      </w:r>
      <w:r w:rsidRPr="00E354F2">
        <w:rPr>
          <w:rFonts w:ascii="Times New Roman" w:hAnsi="Times New Roman" w:cs="Times New Roman"/>
          <w:sz w:val="24"/>
          <w:szCs w:val="24"/>
        </w:rPr>
        <w:t>ścieków muszą być gromadzone w zbiornikach bezodpływowych odpowia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dających wymaganiom wynikającym </w:t>
      </w:r>
      <w:r w:rsidRPr="00E354F2">
        <w:rPr>
          <w:rFonts w:ascii="Times New Roman" w:hAnsi="Times New Roman" w:cs="Times New Roman"/>
          <w:sz w:val="24"/>
          <w:szCs w:val="24"/>
        </w:rPr>
        <w:t>z odrębnych przepisów.</w:t>
      </w:r>
    </w:p>
    <w:p w:rsidR="00E354F2" w:rsidRDefault="00061F59" w:rsidP="002E597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Właściciele nieruchomości, którzy pozbywają się z terenu nieruch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omości nieczystości ciekłych są </w:t>
      </w:r>
      <w:r w:rsidRPr="00E354F2">
        <w:rPr>
          <w:rFonts w:ascii="Times New Roman" w:hAnsi="Times New Roman" w:cs="Times New Roman"/>
          <w:sz w:val="24"/>
          <w:szCs w:val="24"/>
        </w:rPr>
        <w:t>obowiązani zawrzeć umowę z przedsiębiorcą oraz do okazywania jej osobom u</w:t>
      </w:r>
      <w:r w:rsidR="002841FA" w:rsidRPr="00E354F2">
        <w:rPr>
          <w:rFonts w:ascii="Times New Roman" w:hAnsi="Times New Roman" w:cs="Times New Roman"/>
          <w:sz w:val="24"/>
          <w:szCs w:val="24"/>
        </w:rPr>
        <w:t>poważnionym do kontroli</w:t>
      </w:r>
      <w:r w:rsidR="00E354F2">
        <w:rPr>
          <w:rFonts w:ascii="Times New Roman" w:hAnsi="Times New Roman" w:cs="Times New Roman"/>
          <w:sz w:val="24"/>
          <w:szCs w:val="24"/>
        </w:rPr>
        <w:t>,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 a także </w:t>
      </w:r>
      <w:r w:rsidRPr="00E354F2">
        <w:rPr>
          <w:rFonts w:ascii="Times New Roman" w:hAnsi="Times New Roman" w:cs="Times New Roman"/>
          <w:sz w:val="24"/>
          <w:szCs w:val="24"/>
        </w:rPr>
        <w:t>dowodów uiszczania opłat za te usługi.</w:t>
      </w:r>
    </w:p>
    <w:p w:rsidR="00030FB8" w:rsidRDefault="00061F59" w:rsidP="002E597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4F2">
        <w:rPr>
          <w:rFonts w:ascii="Times New Roman" w:hAnsi="Times New Roman" w:cs="Times New Roman"/>
          <w:sz w:val="24"/>
          <w:szCs w:val="24"/>
        </w:rPr>
        <w:t>Ilość nieczystości ciekłych ustala się na podstawie zużycia wody określo</w:t>
      </w:r>
      <w:r w:rsidR="002841FA" w:rsidRPr="00E354F2">
        <w:rPr>
          <w:rFonts w:ascii="Times New Roman" w:hAnsi="Times New Roman" w:cs="Times New Roman"/>
          <w:sz w:val="24"/>
          <w:szCs w:val="24"/>
        </w:rPr>
        <w:t xml:space="preserve">nego wg wskazań wodomierza, a w </w:t>
      </w:r>
      <w:r w:rsidRPr="00E354F2">
        <w:rPr>
          <w:rFonts w:ascii="Times New Roman" w:hAnsi="Times New Roman" w:cs="Times New Roman"/>
          <w:sz w:val="24"/>
          <w:szCs w:val="24"/>
        </w:rPr>
        <w:t>przypadku jego braku w oparciu o przeciętne normy zużycia wody wynikające z odrębnych przepisów.</w:t>
      </w:r>
    </w:p>
    <w:p w:rsidR="00061F59" w:rsidRPr="00030FB8" w:rsidRDefault="00061F59" w:rsidP="002E597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FB8">
        <w:rPr>
          <w:rFonts w:ascii="Times New Roman" w:hAnsi="Times New Roman" w:cs="Times New Roman"/>
          <w:sz w:val="24"/>
          <w:szCs w:val="24"/>
        </w:rPr>
        <w:t>Mieszkańcy zużywający wodę na potrzebę gospodarstwa rolnego i w związ</w:t>
      </w:r>
      <w:r w:rsidR="002841FA" w:rsidRPr="00030FB8">
        <w:rPr>
          <w:rFonts w:ascii="Times New Roman" w:hAnsi="Times New Roman" w:cs="Times New Roman"/>
          <w:sz w:val="24"/>
          <w:szCs w:val="24"/>
        </w:rPr>
        <w:t xml:space="preserve">ku z tym nie odprowadzający jej </w:t>
      </w:r>
      <w:r w:rsidRPr="00030FB8">
        <w:rPr>
          <w:rFonts w:ascii="Times New Roman" w:hAnsi="Times New Roman" w:cs="Times New Roman"/>
          <w:sz w:val="24"/>
          <w:szCs w:val="24"/>
        </w:rPr>
        <w:t>do zbiorników bezodpływowych, zobowiązani są do zainstalowania odrębny</w:t>
      </w:r>
      <w:r w:rsidR="002841FA" w:rsidRPr="00030FB8">
        <w:rPr>
          <w:rFonts w:ascii="Times New Roman" w:hAnsi="Times New Roman" w:cs="Times New Roman"/>
          <w:sz w:val="24"/>
          <w:szCs w:val="24"/>
        </w:rPr>
        <w:t xml:space="preserve">ch liczników do pomiaru zużycia </w:t>
      </w:r>
      <w:r w:rsidRPr="00030FB8">
        <w:rPr>
          <w:rFonts w:ascii="Times New Roman" w:hAnsi="Times New Roman" w:cs="Times New Roman"/>
          <w:sz w:val="24"/>
          <w:szCs w:val="24"/>
        </w:rPr>
        <w:t>wody na potrzeby bytowe.</w:t>
      </w:r>
    </w:p>
    <w:p w:rsidR="00030FB8" w:rsidRDefault="00030FB8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3E2" w:rsidRDefault="00061F59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F59">
        <w:rPr>
          <w:rFonts w:ascii="Times New Roman" w:hAnsi="Times New Roman" w:cs="Times New Roman"/>
          <w:b/>
          <w:bCs/>
          <w:sz w:val="24"/>
          <w:szCs w:val="24"/>
        </w:rPr>
        <w:t>§ 18.</w:t>
      </w:r>
    </w:p>
    <w:p w:rsidR="00061F59" w:rsidRPr="00030FB8" w:rsidRDefault="00061F59" w:rsidP="00030F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FB8">
        <w:rPr>
          <w:rFonts w:ascii="Times New Roman" w:hAnsi="Times New Roman" w:cs="Times New Roman"/>
          <w:sz w:val="24"/>
          <w:szCs w:val="24"/>
        </w:rPr>
        <w:t xml:space="preserve">W celu zapewnienia właściwego stanu </w:t>
      </w:r>
      <w:proofErr w:type="spellStart"/>
      <w:r w:rsidRPr="00030FB8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030FB8">
        <w:rPr>
          <w:rFonts w:ascii="Times New Roman" w:hAnsi="Times New Roman" w:cs="Times New Roman"/>
          <w:sz w:val="24"/>
          <w:szCs w:val="24"/>
        </w:rPr>
        <w:t xml:space="preserve"> - higienicznego, częs</w:t>
      </w:r>
      <w:r w:rsidR="002841FA" w:rsidRPr="00030FB8">
        <w:rPr>
          <w:rFonts w:ascii="Times New Roman" w:hAnsi="Times New Roman" w:cs="Times New Roman"/>
          <w:sz w:val="24"/>
          <w:szCs w:val="24"/>
        </w:rPr>
        <w:t xml:space="preserve">totliwość usuwania stałych </w:t>
      </w:r>
      <w:r w:rsidRPr="00030FB8">
        <w:rPr>
          <w:rFonts w:ascii="Times New Roman" w:hAnsi="Times New Roman" w:cs="Times New Roman"/>
          <w:sz w:val="24"/>
          <w:szCs w:val="24"/>
        </w:rPr>
        <w:t>odpadów komunalnych wynosi:</w:t>
      </w:r>
    </w:p>
    <w:p w:rsidR="00061F59" w:rsidRPr="00030FB8" w:rsidRDefault="00061F59" w:rsidP="00030F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FB8">
        <w:rPr>
          <w:rFonts w:ascii="Times New Roman" w:hAnsi="Times New Roman" w:cs="Times New Roman"/>
          <w:sz w:val="24"/>
          <w:szCs w:val="24"/>
        </w:rPr>
        <w:t>z obszarów zabudowy zagrodowej i jednorodzinnej, zgodnie z zawartą umową, jednak nie rzadziej niż:</w:t>
      </w:r>
    </w:p>
    <w:p w:rsidR="00030FB8" w:rsidRDefault="00061F59" w:rsidP="002E597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FB8">
        <w:rPr>
          <w:rFonts w:ascii="Times New Roman" w:hAnsi="Times New Roman" w:cs="Times New Roman"/>
          <w:sz w:val="24"/>
          <w:szCs w:val="24"/>
        </w:rPr>
        <w:t xml:space="preserve">odpady zmieszane – </w:t>
      </w:r>
      <w:r w:rsidRPr="00030FB8">
        <w:rPr>
          <w:rFonts w:ascii="Times New Roman" w:hAnsi="Times New Roman" w:cs="Times New Roman"/>
          <w:b/>
          <w:bCs/>
          <w:sz w:val="24"/>
          <w:szCs w:val="24"/>
        </w:rPr>
        <w:t>co dwa tygodnie,</w:t>
      </w:r>
    </w:p>
    <w:p w:rsidR="00061F59" w:rsidRPr="00030FB8" w:rsidRDefault="00061F59" w:rsidP="002E597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FB8">
        <w:rPr>
          <w:rFonts w:ascii="Times New Roman" w:hAnsi="Times New Roman" w:cs="Times New Roman"/>
          <w:sz w:val="24"/>
          <w:szCs w:val="24"/>
        </w:rPr>
        <w:t>zbierane selektywnie papier i tektura, szkło, tworzywa sztuczne</w:t>
      </w:r>
      <w:r w:rsidR="00030FB8">
        <w:rPr>
          <w:rFonts w:ascii="Times New Roman" w:hAnsi="Times New Roman" w:cs="Times New Roman"/>
          <w:sz w:val="24"/>
          <w:szCs w:val="24"/>
        </w:rPr>
        <w:t xml:space="preserve"> oraz odpady biodegradowalne</w:t>
      </w:r>
      <w:r w:rsidR="00030FB8" w:rsidRPr="00030FB8">
        <w:rPr>
          <w:rFonts w:ascii="Times New Roman" w:hAnsi="Times New Roman" w:cs="Times New Roman"/>
          <w:sz w:val="24"/>
          <w:szCs w:val="24"/>
        </w:rPr>
        <w:t xml:space="preserve"> </w:t>
      </w:r>
      <w:r w:rsidRPr="00030FB8">
        <w:rPr>
          <w:rFonts w:ascii="Times New Roman" w:hAnsi="Times New Roman" w:cs="Times New Roman"/>
          <w:sz w:val="24"/>
          <w:szCs w:val="24"/>
        </w:rPr>
        <w:t xml:space="preserve">– </w:t>
      </w:r>
      <w:r w:rsidRPr="00030FB8">
        <w:rPr>
          <w:rFonts w:ascii="Times New Roman" w:hAnsi="Times New Roman" w:cs="Times New Roman"/>
          <w:b/>
          <w:bCs/>
          <w:sz w:val="24"/>
          <w:szCs w:val="24"/>
        </w:rPr>
        <w:t>raz na miesiąc.</w:t>
      </w:r>
    </w:p>
    <w:p w:rsidR="000A36B5" w:rsidRPr="00030FB8" w:rsidRDefault="000A36B5" w:rsidP="00030F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FB8">
        <w:rPr>
          <w:rFonts w:ascii="Times New Roman" w:hAnsi="Times New Roman" w:cs="Times New Roman"/>
          <w:bCs/>
          <w:sz w:val="24"/>
          <w:szCs w:val="24"/>
        </w:rPr>
        <w:t>z obszarów zabudowy wielorodzinnej, zgodnie z zawartą</w:t>
      </w:r>
      <w:r w:rsidR="004F1662" w:rsidRPr="00030FB8">
        <w:rPr>
          <w:rFonts w:ascii="Times New Roman" w:hAnsi="Times New Roman" w:cs="Times New Roman"/>
          <w:bCs/>
          <w:sz w:val="24"/>
          <w:szCs w:val="24"/>
        </w:rPr>
        <w:t xml:space="preserve"> umową</w:t>
      </w:r>
      <w:r w:rsidRPr="00030FB8">
        <w:rPr>
          <w:rFonts w:ascii="Times New Roman" w:hAnsi="Times New Roman" w:cs="Times New Roman"/>
          <w:bCs/>
          <w:sz w:val="24"/>
          <w:szCs w:val="24"/>
        </w:rPr>
        <w:t>, jednak nie rzadziej niż:</w:t>
      </w:r>
    </w:p>
    <w:p w:rsidR="00030FB8" w:rsidRDefault="000A36B5" w:rsidP="002E597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FB8">
        <w:rPr>
          <w:rFonts w:ascii="Times New Roman" w:hAnsi="Times New Roman" w:cs="Times New Roman"/>
          <w:bCs/>
          <w:sz w:val="24"/>
          <w:szCs w:val="24"/>
        </w:rPr>
        <w:t>o</w:t>
      </w:r>
      <w:r w:rsidR="006B5FB6" w:rsidRPr="00030FB8">
        <w:rPr>
          <w:rFonts w:ascii="Times New Roman" w:hAnsi="Times New Roman" w:cs="Times New Roman"/>
          <w:bCs/>
          <w:sz w:val="24"/>
          <w:szCs w:val="24"/>
        </w:rPr>
        <w:t>dp</w:t>
      </w:r>
      <w:r w:rsidR="0040204D" w:rsidRPr="00030FB8">
        <w:rPr>
          <w:rFonts w:ascii="Times New Roman" w:hAnsi="Times New Roman" w:cs="Times New Roman"/>
          <w:bCs/>
          <w:sz w:val="24"/>
          <w:szCs w:val="24"/>
        </w:rPr>
        <w:t>a</w:t>
      </w:r>
      <w:r w:rsidR="00E17948" w:rsidRPr="00030FB8">
        <w:rPr>
          <w:rFonts w:ascii="Times New Roman" w:hAnsi="Times New Roman" w:cs="Times New Roman"/>
          <w:bCs/>
          <w:sz w:val="24"/>
          <w:szCs w:val="24"/>
        </w:rPr>
        <w:t xml:space="preserve">dy zmieszane – </w:t>
      </w:r>
      <w:r w:rsidR="00E17948" w:rsidRPr="00030FB8">
        <w:rPr>
          <w:rFonts w:ascii="Times New Roman" w:hAnsi="Times New Roman" w:cs="Times New Roman"/>
          <w:b/>
          <w:bCs/>
          <w:sz w:val="24"/>
          <w:szCs w:val="24"/>
        </w:rPr>
        <w:t>co dwa tygodnie</w:t>
      </w:r>
      <w:r w:rsidR="00E17948" w:rsidRPr="00030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809" w:rsidRPr="00030FB8">
        <w:rPr>
          <w:rFonts w:ascii="Times New Roman" w:hAnsi="Times New Roman" w:cs="Times New Roman"/>
          <w:bCs/>
          <w:sz w:val="24"/>
          <w:szCs w:val="24"/>
        </w:rPr>
        <w:t>(w okresie od 1 kwietnia do 30</w:t>
      </w:r>
      <w:r w:rsidR="0040204D" w:rsidRPr="00030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6809" w:rsidRPr="00030FB8">
        <w:rPr>
          <w:rFonts w:ascii="Times New Roman" w:hAnsi="Times New Roman" w:cs="Times New Roman"/>
          <w:bCs/>
          <w:sz w:val="24"/>
          <w:szCs w:val="24"/>
        </w:rPr>
        <w:t>września</w:t>
      </w:r>
      <w:r w:rsidR="0040204D" w:rsidRPr="00030FB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0204D" w:rsidRPr="00030FB8">
        <w:rPr>
          <w:rFonts w:ascii="Times New Roman" w:hAnsi="Times New Roman" w:cs="Times New Roman"/>
          <w:b/>
          <w:bCs/>
          <w:sz w:val="24"/>
          <w:szCs w:val="24"/>
        </w:rPr>
        <w:t>raz na tydzień</w:t>
      </w:r>
      <w:r w:rsidR="0040204D" w:rsidRPr="00030FB8">
        <w:rPr>
          <w:rFonts w:ascii="Times New Roman" w:hAnsi="Times New Roman" w:cs="Times New Roman"/>
          <w:bCs/>
          <w:sz w:val="24"/>
          <w:szCs w:val="24"/>
        </w:rPr>
        <w:t>);</w:t>
      </w:r>
    </w:p>
    <w:p w:rsidR="000A36B5" w:rsidRPr="00030FB8" w:rsidRDefault="000A36B5" w:rsidP="002E597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FB8">
        <w:rPr>
          <w:rFonts w:ascii="Times New Roman" w:hAnsi="Times New Roman" w:cs="Times New Roman"/>
          <w:bCs/>
          <w:sz w:val="24"/>
          <w:szCs w:val="24"/>
        </w:rPr>
        <w:t>zbierane selektywnie papier i tektura, szkło, tworzywa sztuczne</w:t>
      </w:r>
      <w:r w:rsidR="00030FB8">
        <w:rPr>
          <w:rFonts w:ascii="Times New Roman" w:hAnsi="Times New Roman" w:cs="Times New Roman"/>
          <w:bCs/>
          <w:sz w:val="24"/>
          <w:szCs w:val="24"/>
        </w:rPr>
        <w:t xml:space="preserve"> oraz odpady biodegradowalne</w:t>
      </w:r>
      <w:r w:rsidRPr="00030FB8">
        <w:rPr>
          <w:rFonts w:ascii="Times New Roman" w:hAnsi="Times New Roman" w:cs="Times New Roman"/>
          <w:bCs/>
          <w:sz w:val="24"/>
          <w:szCs w:val="24"/>
        </w:rPr>
        <w:t xml:space="preserve"> – co dwa tygodnie.</w:t>
      </w:r>
    </w:p>
    <w:p w:rsidR="000A36B5" w:rsidRPr="00030FB8" w:rsidRDefault="00061F59" w:rsidP="00030FB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FB8">
        <w:rPr>
          <w:rFonts w:ascii="Times New Roman" w:hAnsi="Times New Roman" w:cs="Times New Roman"/>
          <w:sz w:val="24"/>
          <w:szCs w:val="24"/>
        </w:rPr>
        <w:t>opróżnianie koszy ulicznych oraz z parków, przystanków następuje raz w tygodniu.</w:t>
      </w:r>
    </w:p>
    <w:p w:rsidR="00030FB8" w:rsidRDefault="00061F59" w:rsidP="002E597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FB8">
        <w:rPr>
          <w:rFonts w:ascii="Times New Roman" w:hAnsi="Times New Roman" w:cs="Times New Roman"/>
          <w:sz w:val="24"/>
          <w:szCs w:val="24"/>
        </w:rPr>
        <w:t>Częstotliwość wywozu nieczystości ciekłych ze zbiorników bezodpły</w:t>
      </w:r>
      <w:r w:rsidR="000A36B5" w:rsidRPr="00030FB8">
        <w:rPr>
          <w:rFonts w:ascii="Times New Roman" w:hAnsi="Times New Roman" w:cs="Times New Roman"/>
          <w:sz w:val="24"/>
          <w:szCs w:val="24"/>
        </w:rPr>
        <w:t xml:space="preserve">wowych do stacji zlewnej wynika </w:t>
      </w:r>
      <w:r w:rsidRPr="00030FB8">
        <w:rPr>
          <w:rFonts w:ascii="Times New Roman" w:hAnsi="Times New Roman" w:cs="Times New Roman"/>
          <w:sz w:val="24"/>
          <w:szCs w:val="24"/>
        </w:rPr>
        <w:t xml:space="preserve">z zużycia wody i pojemności zbiornika. Właściciel nieruchomości nie </w:t>
      </w:r>
      <w:r w:rsidRPr="00030FB8">
        <w:rPr>
          <w:rFonts w:ascii="Times New Roman" w:hAnsi="Times New Roman" w:cs="Times New Roman"/>
          <w:sz w:val="24"/>
          <w:szCs w:val="24"/>
        </w:rPr>
        <w:lastRenderedPageBreak/>
        <w:t>może dopuścić do prze</w:t>
      </w:r>
      <w:r w:rsidR="000A36B5" w:rsidRPr="00030FB8">
        <w:rPr>
          <w:rFonts w:ascii="Times New Roman" w:hAnsi="Times New Roman" w:cs="Times New Roman"/>
          <w:sz w:val="24"/>
          <w:szCs w:val="24"/>
        </w:rPr>
        <w:t xml:space="preserve">pełnienia zbiornika </w:t>
      </w:r>
      <w:r w:rsidRPr="00030FB8">
        <w:rPr>
          <w:rFonts w:ascii="Times New Roman" w:hAnsi="Times New Roman" w:cs="Times New Roman"/>
          <w:sz w:val="24"/>
          <w:szCs w:val="24"/>
        </w:rPr>
        <w:t>i zanieczyszczenia powierzchni ziemi i wód podziemnych.</w:t>
      </w:r>
    </w:p>
    <w:p w:rsidR="00061F59" w:rsidRPr="00030FB8" w:rsidRDefault="00061F59" w:rsidP="002E597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FB8">
        <w:rPr>
          <w:rFonts w:ascii="Times New Roman" w:hAnsi="Times New Roman" w:cs="Times New Roman"/>
          <w:sz w:val="24"/>
          <w:szCs w:val="24"/>
        </w:rPr>
        <w:t xml:space="preserve">Zabrania się wylewania nieczystości ciekłych na teren posesji, jak i na </w:t>
      </w:r>
      <w:r w:rsidR="000A36B5" w:rsidRPr="00030FB8">
        <w:rPr>
          <w:rFonts w:ascii="Times New Roman" w:hAnsi="Times New Roman" w:cs="Times New Roman"/>
          <w:sz w:val="24"/>
          <w:szCs w:val="24"/>
        </w:rPr>
        <w:t>pobliskie tereny,</w:t>
      </w:r>
      <w:r w:rsidR="009B662A" w:rsidRPr="00030FB8">
        <w:rPr>
          <w:rFonts w:ascii="Times New Roman" w:hAnsi="Times New Roman" w:cs="Times New Roman"/>
          <w:sz w:val="24"/>
          <w:szCs w:val="24"/>
        </w:rPr>
        <w:br/>
      </w:r>
      <w:r w:rsidR="000A36B5" w:rsidRPr="00030FB8">
        <w:rPr>
          <w:rFonts w:ascii="Times New Roman" w:hAnsi="Times New Roman" w:cs="Times New Roman"/>
          <w:sz w:val="24"/>
          <w:szCs w:val="24"/>
        </w:rPr>
        <w:t xml:space="preserve">w tym również </w:t>
      </w:r>
      <w:r w:rsidRPr="00030FB8">
        <w:rPr>
          <w:rFonts w:ascii="Times New Roman" w:hAnsi="Times New Roman" w:cs="Times New Roman"/>
          <w:sz w:val="24"/>
          <w:szCs w:val="24"/>
        </w:rPr>
        <w:t>użytku publicznego, a także ich wprowadzania do gruntu, rowków, rzek, zbi</w:t>
      </w:r>
      <w:r w:rsidR="000A36B5" w:rsidRPr="00030FB8">
        <w:rPr>
          <w:rFonts w:ascii="Times New Roman" w:hAnsi="Times New Roman" w:cs="Times New Roman"/>
          <w:sz w:val="24"/>
          <w:szCs w:val="24"/>
        </w:rPr>
        <w:t xml:space="preserve">orników wodnych oraz </w:t>
      </w:r>
      <w:r w:rsidRPr="00030FB8">
        <w:rPr>
          <w:rFonts w:ascii="Times New Roman" w:hAnsi="Times New Roman" w:cs="Times New Roman"/>
          <w:sz w:val="24"/>
          <w:szCs w:val="24"/>
        </w:rPr>
        <w:t>wykorzystywania ich w rolnictwie o ile przepisy prawa nie stanowią inaczej.</w:t>
      </w:r>
    </w:p>
    <w:p w:rsidR="000A36B5" w:rsidRDefault="000A36B5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6B5" w:rsidRPr="006B7CDC" w:rsidRDefault="000A36B5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B7CDC">
        <w:rPr>
          <w:rFonts w:ascii="Times New Roman" w:hAnsi="Times New Roman" w:cs="Times New Roman"/>
          <w:b/>
          <w:bCs/>
          <w:sz w:val="24"/>
        </w:rPr>
        <w:t>Rozdział V.</w:t>
      </w:r>
    </w:p>
    <w:p w:rsidR="000A36B5" w:rsidRDefault="000A36B5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B7CDC">
        <w:rPr>
          <w:rFonts w:ascii="Times New Roman" w:hAnsi="Times New Roman" w:cs="Times New Roman"/>
          <w:b/>
          <w:bCs/>
          <w:sz w:val="24"/>
        </w:rPr>
        <w:t>WYMAGANIA WYNIKAJĄCE Z WOJEWÓDZKIEGO PLANU GOSPODARKI ODPADAMI</w:t>
      </w:r>
    </w:p>
    <w:p w:rsidR="00E413E2" w:rsidRPr="006B7CDC" w:rsidRDefault="00E413E2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413E2" w:rsidRDefault="000A36B5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B7CDC">
        <w:rPr>
          <w:rFonts w:ascii="Times New Roman" w:hAnsi="Times New Roman" w:cs="Times New Roman"/>
          <w:b/>
          <w:bCs/>
          <w:sz w:val="24"/>
        </w:rPr>
        <w:t>§ 19.</w:t>
      </w:r>
    </w:p>
    <w:p w:rsidR="000A36B5" w:rsidRDefault="000A36B5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6B7CDC">
        <w:rPr>
          <w:rFonts w:ascii="Times New Roman" w:hAnsi="Times New Roman" w:cs="Times New Roman"/>
          <w:sz w:val="24"/>
        </w:rPr>
        <w:t>Gospodarka odpadami na terenie Gminy opiera się na wskazanym w Wojewódzkim Planie Gosp</w:t>
      </w:r>
      <w:r w:rsidR="003D5800">
        <w:rPr>
          <w:rFonts w:ascii="Times New Roman" w:hAnsi="Times New Roman" w:cs="Times New Roman"/>
          <w:sz w:val="24"/>
        </w:rPr>
        <w:t>odarowania Odpadami na lata 2016</w:t>
      </w:r>
      <w:r w:rsidR="00030FB8">
        <w:rPr>
          <w:rFonts w:ascii="Times New Roman" w:hAnsi="Times New Roman" w:cs="Times New Roman"/>
          <w:sz w:val="24"/>
        </w:rPr>
        <w:t xml:space="preserve"> </w:t>
      </w:r>
      <w:r w:rsidR="003D5800">
        <w:rPr>
          <w:rFonts w:ascii="Times New Roman" w:hAnsi="Times New Roman" w:cs="Times New Roman"/>
          <w:sz w:val="24"/>
        </w:rPr>
        <w:t>-</w:t>
      </w:r>
      <w:r w:rsidR="00030FB8">
        <w:rPr>
          <w:rFonts w:ascii="Times New Roman" w:hAnsi="Times New Roman" w:cs="Times New Roman"/>
          <w:sz w:val="24"/>
        </w:rPr>
        <w:t xml:space="preserve"> </w:t>
      </w:r>
      <w:r w:rsidR="003D5800">
        <w:rPr>
          <w:rFonts w:ascii="Times New Roman" w:hAnsi="Times New Roman" w:cs="Times New Roman"/>
          <w:sz w:val="24"/>
        </w:rPr>
        <w:t>2022</w:t>
      </w:r>
      <w:r w:rsidRPr="006B7CDC">
        <w:rPr>
          <w:rFonts w:ascii="Times New Roman" w:hAnsi="Times New Roman" w:cs="Times New Roman"/>
          <w:sz w:val="24"/>
        </w:rPr>
        <w:t xml:space="preserve"> - zachodnim regionie gospodarki odpadami.</w:t>
      </w:r>
    </w:p>
    <w:p w:rsidR="00030FB8" w:rsidRPr="006B7CDC" w:rsidRDefault="00030FB8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E413E2" w:rsidRDefault="000A36B5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B7CDC">
        <w:rPr>
          <w:rFonts w:ascii="Times New Roman" w:hAnsi="Times New Roman" w:cs="Times New Roman"/>
          <w:b/>
          <w:bCs/>
          <w:sz w:val="24"/>
        </w:rPr>
        <w:t>§ 20.</w:t>
      </w:r>
    </w:p>
    <w:p w:rsidR="000A36B5" w:rsidRDefault="000A36B5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6B7CDC">
        <w:rPr>
          <w:rFonts w:ascii="Times New Roman" w:hAnsi="Times New Roman" w:cs="Times New Roman"/>
          <w:sz w:val="24"/>
        </w:rPr>
        <w:t xml:space="preserve">Odpady komunalne z terenu Gminy odebrane przez przedsiębiorcę powinny być przekazywane do Regionalnej Instalacji Przetwarzania Odpadów Komunalnych wskazanej w uchwale w sprawie wykonania WPGO, tj. do Zakładu </w:t>
      </w:r>
      <w:r w:rsidR="00303103">
        <w:rPr>
          <w:rFonts w:ascii="Times New Roman" w:hAnsi="Times New Roman" w:cs="Times New Roman"/>
          <w:sz w:val="24"/>
        </w:rPr>
        <w:t xml:space="preserve">Gospodarowania Odpadami Sp. z o.o. </w:t>
      </w:r>
      <w:r w:rsidRPr="006B7CDC">
        <w:rPr>
          <w:rFonts w:ascii="Times New Roman" w:hAnsi="Times New Roman" w:cs="Times New Roman"/>
          <w:sz w:val="24"/>
        </w:rPr>
        <w:t>w Czartorii.</w:t>
      </w:r>
    </w:p>
    <w:p w:rsidR="00573D89" w:rsidRPr="006B7CDC" w:rsidRDefault="00573D89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E413E2" w:rsidRDefault="000A36B5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B7CDC">
        <w:rPr>
          <w:rFonts w:ascii="Times New Roman" w:hAnsi="Times New Roman" w:cs="Times New Roman"/>
          <w:b/>
          <w:bCs/>
          <w:sz w:val="24"/>
        </w:rPr>
        <w:t>§ 21.</w:t>
      </w:r>
    </w:p>
    <w:p w:rsidR="000A36B5" w:rsidRDefault="000A36B5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6B7CDC">
        <w:rPr>
          <w:rFonts w:ascii="Times New Roman" w:hAnsi="Times New Roman" w:cs="Times New Roman"/>
          <w:sz w:val="24"/>
        </w:rPr>
        <w:t>W przypadku wystąpienia awarii Regionalnej Instalacji Przetwarzania Odpadów Komunalnych,</w:t>
      </w:r>
      <w:r w:rsidR="006B7CDC">
        <w:rPr>
          <w:rFonts w:ascii="Times New Roman" w:hAnsi="Times New Roman" w:cs="Times New Roman"/>
          <w:sz w:val="24"/>
        </w:rPr>
        <w:t xml:space="preserve"> </w:t>
      </w:r>
      <w:r w:rsidRPr="006B7CDC">
        <w:rPr>
          <w:rFonts w:ascii="Times New Roman" w:hAnsi="Times New Roman" w:cs="Times New Roman"/>
          <w:sz w:val="24"/>
        </w:rPr>
        <w:t>uniemożliwiającej odbieranie zmieszanych odpadów komunalnych, odpadów zielonych lub pozostałości z sortowania odpadów komunalnych przeznaczonych do składowania od podmiotów odbierających odpady komunalne od właścicieli nieruchomości odpady te powinny być przekazywane do instalacji przewidzianych do zastępczej obsługi regionu, wskazanych w uchwale w sprawie wykonania WPGO, tj. Zakładu Przetwarzania</w:t>
      </w:r>
      <w:r w:rsidR="00C60C93">
        <w:rPr>
          <w:rFonts w:ascii="Times New Roman" w:hAnsi="Times New Roman" w:cs="Times New Roman"/>
          <w:sz w:val="24"/>
        </w:rPr>
        <w:br/>
      </w:r>
      <w:r w:rsidRPr="006B7CDC">
        <w:rPr>
          <w:rFonts w:ascii="Times New Roman" w:hAnsi="Times New Roman" w:cs="Times New Roman"/>
          <w:sz w:val="24"/>
        </w:rPr>
        <w:t xml:space="preserve"> i Utylizacji Odpadów Komunalnych w Czerwonym Borze.</w:t>
      </w:r>
    </w:p>
    <w:p w:rsidR="006E2722" w:rsidRPr="006B7CDC" w:rsidRDefault="006E2722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0A36B5" w:rsidRPr="006E2722" w:rsidRDefault="000A36B5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6E2722">
        <w:rPr>
          <w:rFonts w:ascii="Times New Roman" w:hAnsi="Times New Roman" w:cs="Times New Roman"/>
          <w:b/>
          <w:bCs/>
          <w:sz w:val="24"/>
        </w:rPr>
        <w:t>Rozdział VI.</w:t>
      </w:r>
    </w:p>
    <w:p w:rsidR="000A36B5" w:rsidRDefault="000A36B5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0C93">
        <w:rPr>
          <w:rFonts w:ascii="Times New Roman" w:hAnsi="Times New Roman" w:cs="Times New Roman"/>
          <w:b/>
          <w:bCs/>
          <w:sz w:val="24"/>
        </w:rPr>
        <w:t>OBOWIĄZKI OSÓB UTRZYMUJĄCYCH ZWIERZĘTA DOMOWE</w:t>
      </w:r>
    </w:p>
    <w:p w:rsidR="00E413E2" w:rsidRPr="00C60C93" w:rsidRDefault="00E413E2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E413E2" w:rsidRDefault="000A36B5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0C93">
        <w:rPr>
          <w:rFonts w:ascii="Times New Roman" w:hAnsi="Times New Roman" w:cs="Times New Roman"/>
          <w:b/>
          <w:bCs/>
          <w:sz w:val="24"/>
        </w:rPr>
        <w:t>§ 22.</w:t>
      </w:r>
    </w:p>
    <w:p w:rsidR="00573D89" w:rsidRDefault="000A36B5" w:rsidP="002E597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73D89">
        <w:rPr>
          <w:rFonts w:ascii="Times New Roman" w:hAnsi="Times New Roman" w:cs="Times New Roman"/>
          <w:sz w:val="24"/>
        </w:rPr>
        <w:t xml:space="preserve">Osoby utrzymujące lub sprawujące opiekę nad zwierzętami domowymi </w:t>
      </w:r>
      <w:r w:rsidR="00C60C93" w:rsidRPr="00573D89">
        <w:rPr>
          <w:rFonts w:ascii="Times New Roman" w:hAnsi="Times New Roman" w:cs="Times New Roman"/>
          <w:sz w:val="24"/>
        </w:rPr>
        <w:br/>
      </w:r>
      <w:r w:rsidRPr="00573D89">
        <w:rPr>
          <w:rFonts w:ascii="Times New Roman" w:hAnsi="Times New Roman" w:cs="Times New Roman"/>
          <w:sz w:val="24"/>
        </w:rPr>
        <w:t>są zobowią</w:t>
      </w:r>
      <w:r w:rsidR="00B72A05" w:rsidRPr="00573D89">
        <w:rPr>
          <w:rFonts w:ascii="Times New Roman" w:hAnsi="Times New Roman" w:cs="Times New Roman"/>
          <w:sz w:val="24"/>
        </w:rPr>
        <w:t xml:space="preserve">zane do zachowania </w:t>
      </w:r>
      <w:r w:rsidRPr="00573D89">
        <w:rPr>
          <w:rFonts w:ascii="Times New Roman" w:hAnsi="Times New Roman" w:cs="Times New Roman"/>
          <w:sz w:val="24"/>
        </w:rPr>
        <w:t>środków ostrożności mających na celu ochronę zdrowia</w:t>
      </w:r>
      <w:r w:rsidR="00C60C93" w:rsidRPr="00573D89">
        <w:rPr>
          <w:rFonts w:ascii="Times New Roman" w:hAnsi="Times New Roman" w:cs="Times New Roman"/>
          <w:sz w:val="24"/>
        </w:rPr>
        <w:br/>
      </w:r>
      <w:r w:rsidRPr="00573D89">
        <w:rPr>
          <w:rFonts w:ascii="Times New Roman" w:hAnsi="Times New Roman" w:cs="Times New Roman"/>
          <w:sz w:val="24"/>
        </w:rPr>
        <w:t xml:space="preserve"> i życia ludzi, wyeliminowania zagrożeń i uciążliwoś</w:t>
      </w:r>
      <w:r w:rsidR="00B72A05" w:rsidRPr="00573D89">
        <w:rPr>
          <w:rFonts w:ascii="Times New Roman" w:hAnsi="Times New Roman" w:cs="Times New Roman"/>
          <w:sz w:val="24"/>
        </w:rPr>
        <w:t xml:space="preserve">ci dla </w:t>
      </w:r>
      <w:r w:rsidRPr="00573D89">
        <w:rPr>
          <w:rFonts w:ascii="Times New Roman" w:hAnsi="Times New Roman" w:cs="Times New Roman"/>
          <w:sz w:val="24"/>
        </w:rPr>
        <w:t>otoczenia.</w:t>
      </w:r>
    </w:p>
    <w:p w:rsidR="000A36B5" w:rsidRPr="00573D89" w:rsidRDefault="000A36B5" w:rsidP="002E597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73D89">
        <w:rPr>
          <w:rFonts w:ascii="Times New Roman" w:hAnsi="Times New Roman" w:cs="Times New Roman"/>
          <w:sz w:val="24"/>
        </w:rPr>
        <w:t>Do obowiązków osób utrzymujących lub sprawiających opiekę nad psami i innymi zwierzę</w:t>
      </w:r>
      <w:r w:rsidR="00B72A05" w:rsidRPr="00573D89">
        <w:rPr>
          <w:rFonts w:ascii="Times New Roman" w:hAnsi="Times New Roman" w:cs="Times New Roman"/>
          <w:sz w:val="24"/>
        </w:rPr>
        <w:t xml:space="preserve">tami domowymi </w:t>
      </w:r>
      <w:r w:rsidRPr="00573D89">
        <w:rPr>
          <w:rFonts w:ascii="Times New Roman" w:hAnsi="Times New Roman" w:cs="Times New Roman"/>
          <w:sz w:val="24"/>
        </w:rPr>
        <w:t>należy:</w:t>
      </w:r>
    </w:p>
    <w:p w:rsidR="00573D89" w:rsidRDefault="000A36B5" w:rsidP="002E597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73D89">
        <w:rPr>
          <w:rFonts w:ascii="Times New Roman" w:hAnsi="Times New Roman" w:cs="Times New Roman"/>
          <w:sz w:val="24"/>
        </w:rPr>
        <w:t>stały i skuteczny dozór nad psami i innymi zwierzętami domowymi; zwolnienie od tego obowiązku moż</w:t>
      </w:r>
      <w:r w:rsidR="00B72A05" w:rsidRPr="00573D89">
        <w:rPr>
          <w:rFonts w:ascii="Times New Roman" w:hAnsi="Times New Roman" w:cs="Times New Roman"/>
          <w:sz w:val="24"/>
        </w:rPr>
        <w:t xml:space="preserve">e </w:t>
      </w:r>
      <w:r w:rsidRPr="00573D89">
        <w:rPr>
          <w:rFonts w:ascii="Times New Roman" w:hAnsi="Times New Roman" w:cs="Times New Roman"/>
          <w:sz w:val="24"/>
        </w:rPr>
        <w:t>nastąpić tylko wówczas, gdy zwierzęta te znajdują się na terenie ogrodzonym, w sposób uniemożliwiają</w:t>
      </w:r>
      <w:r w:rsidR="00B72A05" w:rsidRPr="00573D89">
        <w:rPr>
          <w:rFonts w:ascii="Times New Roman" w:hAnsi="Times New Roman" w:cs="Times New Roman"/>
          <w:sz w:val="24"/>
        </w:rPr>
        <w:t xml:space="preserve">cy ich </w:t>
      </w:r>
      <w:r w:rsidRPr="00573D89">
        <w:rPr>
          <w:rFonts w:ascii="Times New Roman" w:hAnsi="Times New Roman" w:cs="Times New Roman"/>
          <w:sz w:val="24"/>
        </w:rPr>
        <w:t>opuszczenie;</w:t>
      </w:r>
    </w:p>
    <w:p w:rsidR="008554FA" w:rsidRDefault="000A36B5" w:rsidP="002E597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573D89">
        <w:rPr>
          <w:rFonts w:ascii="Times New Roman" w:hAnsi="Times New Roman" w:cs="Times New Roman"/>
          <w:sz w:val="24"/>
        </w:rPr>
        <w:t>w miejscach publicznych – prowadzenie psów na uwięzi;</w:t>
      </w:r>
    </w:p>
    <w:p w:rsidR="008554FA" w:rsidRDefault="000A36B5" w:rsidP="002E597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8554FA">
        <w:rPr>
          <w:rFonts w:ascii="Times New Roman" w:hAnsi="Times New Roman" w:cs="Times New Roman"/>
          <w:sz w:val="24"/>
        </w:rPr>
        <w:lastRenderedPageBreak/>
        <w:t>prowadzenie psów agresywnych – w tym wszystkich psó</w:t>
      </w:r>
      <w:r w:rsidR="00B72A05" w:rsidRPr="008554FA">
        <w:rPr>
          <w:rFonts w:ascii="Times New Roman" w:hAnsi="Times New Roman" w:cs="Times New Roman"/>
          <w:sz w:val="24"/>
        </w:rPr>
        <w:t xml:space="preserve">w ras wymienionych w przepisach </w:t>
      </w:r>
      <w:r w:rsidRPr="008554FA">
        <w:rPr>
          <w:rFonts w:ascii="Times New Roman" w:hAnsi="Times New Roman" w:cs="Times New Roman"/>
          <w:sz w:val="24"/>
        </w:rPr>
        <w:t>odrę</w:t>
      </w:r>
      <w:r w:rsidR="00B72A05" w:rsidRPr="008554FA">
        <w:rPr>
          <w:rFonts w:ascii="Times New Roman" w:hAnsi="Times New Roman" w:cs="Times New Roman"/>
          <w:sz w:val="24"/>
        </w:rPr>
        <w:t xml:space="preserve">bnych tj. </w:t>
      </w:r>
      <w:r w:rsidRPr="008554FA">
        <w:rPr>
          <w:rFonts w:ascii="Times New Roman" w:hAnsi="Times New Roman" w:cs="Times New Roman"/>
          <w:sz w:val="24"/>
        </w:rPr>
        <w:t>w Rozporządzeniu Ministra Spraw Wewnętrznych i Administracji z dnia 28 kwietnia 2003r. w sprawie wy</w:t>
      </w:r>
      <w:r w:rsidR="00B72A05" w:rsidRPr="008554FA">
        <w:rPr>
          <w:rFonts w:ascii="Times New Roman" w:hAnsi="Times New Roman" w:cs="Times New Roman"/>
          <w:sz w:val="24"/>
        </w:rPr>
        <w:t xml:space="preserve">kazu </w:t>
      </w:r>
      <w:r w:rsidRPr="008554FA">
        <w:rPr>
          <w:rFonts w:ascii="Times New Roman" w:hAnsi="Times New Roman" w:cs="Times New Roman"/>
          <w:sz w:val="24"/>
        </w:rPr>
        <w:t>psów uznawanych za agresywne oraz mieszańców z tymi rasami - na uwięzi oraz w założonych kagańcach;</w:t>
      </w:r>
    </w:p>
    <w:p w:rsidR="008554FA" w:rsidRDefault="000A36B5" w:rsidP="002E597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8554FA">
        <w:rPr>
          <w:rFonts w:ascii="Times New Roman" w:hAnsi="Times New Roman" w:cs="Times New Roman"/>
          <w:sz w:val="24"/>
        </w:rPr>
        <w:t xml:space="preserve">podczas wyprowadzania psów w miejscach, gdzie nie stwarza to zagrożenia oraz </w:t>
      </w:r>
      <w:r w:rsidR="00C60C93" w:rsidRPr="008554FA">
        <w:rPr>
          <w:rFonts w:ascii="Times New Roman" w:hAnsi="Times New Roman" w:cs="Times New Roman"/>
          <w:sz w:val="24"/>
        </w:rPr>
        <w:br/>
      </w:r>
      <w:r w:rsidRPr="008554FA">
        <w:rPr>
          <w:rFonts w:ascii="Times New Roman" w:hAnsi="Times New Roman" w:cs="Times New Roman"/>
          <w:sz w:val="24"/>
        </w:rPr>
        <w:t>w miejscach mało</w:t>
      </w:r>
      <w:r w:rsidR="00C60C93" w:rsidRPr="008554FA">
        <w:rPr>
          <w:rFonts w:ascii="Times New Roman" w:hAnsi="Times New Roman" w:cs="Times New Roman"/>
          <w:sz w:val="24"/>
        </w:rPr>
        <w:t xml:space="preserve"> </w:t>
      </w:r>
      <w:r w:rsidRPr="008554FA">
        <w:rPr>
          <w:rFonts w:ascii="Times New Roman" w:hAnsi="Times New Roman" w:cs="Times New Roman"/>
          <w:sz w:val="24"/>
        </w:rPr>
        <w:t>uczęszczanych, dopuszcza się czasowe uwolnienie psa z uwięzi, gdy opiekun psa ma możliwość</w:t>
      </w:r>
      <w:r w:rsidR="00B72A05" w:rsidRPr="008554FA">
        <w:rPr>
          <w:rFonts w:ascii="Times New Roman" w:hAnsi="Times New Roman" w:cs="Times New Roman"/>
          <w:sz w:val="24"/>
        </w:rPr>
        <w:t xml:space="preserve"> sprawowania </w:t>
      </w:r>
      <w:r w:rsidRPr="008554FA">
        <w:rPr>
          <w:rFonts w:ascii="Times New Roman" w:hAnsi="Times New Roman" w:cs="Times New Roman"/>
          <w:sz w:val="24"/>
        </w:rPr>
        <w:t>bezpośredniej kontroli nad jego zachowaniem; wyjątek ten nie dotyczy</w:t>
      </w:r>
      <w:r w:rsidR="00B72A05" w:rsidRPr="008554FA">
        <w:rPr>
          <w:rFonts w:ascii="Times New Roman" w:hAnsi="Times New Roman" w:cs="Times New Roman"/>
          <w:sz w:val="24"/>
        </w:rPr>
        <w:t xml:space="preserve"> psów wymienionych w pkt. 3. Na </w:t>
      </w:r>
      <w:r w:rsidRPr="008554FA">
        <w:rPr>
          <w:rFonts w:ascii="Times New Roman" w:hAnsi="Times New Roman" w:cs="Times New Roman"/>
          <w:sz w:val="24"/>
        </w:rPr>
        <w:t>wezwanie funkcjonariuszy Policji opiekun psa zobowiązany jest do założenia psu uwięzi;</w:t>
      </w:r>
    </w:p>
    <w:p w:rsidR="000A36B5" w:rsidRPr="008554FA" w:rsidRDefault="000A36B5" w:rsidP="002E597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8554FA">
        <w:rPr>
          <w:rFonts w:ascii="Times New Roman" w:hAnsi="Times New Roman" w:cs="Times New Roman"/>
          <w:sz w:val="24"/>
        </w:rPr>
        <w:t>niezwłoczne usuwanie zanieczyszczeń spowodowanych przez zwierzęta na terenach publicznych i częś</w:t>
      </w:r>
      <w:r w:rsidR="00B72A05" w:rsidRPr="008554FA">
        <w:rPr>
          <w:rFonts w:ascii="Times New Roman" w:hAnsi="Times New Roman" w:cs="Times New Roman"/>
          <w:sz w:val="24"/>
        </w:rPr>
        <w:t xml:space="preserve">ciach </w:t>
      </w:r>
      <w:r w:rsidRPr="008554FA">
        <w:rPr>
          <w:rFonts w:ascii="Times New Roman" w:hAnsi="Times New Roman" w:cs="Times New Roman"/>
          <w:sz w:val="24"/>
        </w:rPr>
        <w:t>nieruchomości przeznaczonych do użytku publicznego oraz wyrzucanie nieczystoś</w:t>
      </w:r>
      <w:r w:rsidR="00B72A05" w:rsidRPr="008554FA">
        <w:rPr>
          <w:rFonts w:ascii="Times New Roman" w:hAnsi="Times New Roman" w:cs="Times New Roman"/>
          <w:sz w:val="24"/>
        </w:rPr>
        <w:t xml:space="preserve">ci </w:t>
      </w:r>
      <w:r w:rsidRPr="008554FA">
        <w:rPr>
          <w:rFonts w:ascii="Times New Roman" w:hAnsi="Times New Roman" w:cs="Times New Roman"/>
          <w:sz w:val="24"/>
        </w:rPr>
        <w:t>zwierzą</w:t>
      </w:r>
      <w:r w:rsidR="00B72A05" w:rsidRPr="008554FA">
        <w:rPr>
          <w:rFonts w:ascii="Times New Roman" w:hAnsi="Times New Roman" w:cs="Times New Roman"/>
          <w:sz w:val="24"/>
        </w:rPr>
        <w:t xml:space="preserve">t do pojemników </w:t>
      </w:r>
      <w:r w:rsidRPr="008554FA">
        <w:rPr>
          <w:rFonts w:ascii="Times New Roman" w:hAnsi="Times New Roman" w:cs="Times New Roman"/>
          <w:sz w:val="24"/>
        </w:rPr>
        <w:t>na odpady komunalne;</w:t>
      </w:r>
    </w:p>
    <w:p w:rsidR="000A36B5" w:rsidRDefault="000A36B5" w:rsidP="008554F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8554FA">
        <w:rPr>
          <w:rFonts w:ascii="Times New Roman" w:hAnsi="Times New Roman" w:cs="Times New Roman"/>
          <w:sz w:val="24"/>
        </w:rPr>
        <w:t>Obowiązki określone w ust. 2 nie dotyczą osób utrzymujących zwierzę</w:t>
      </w:r>
      <w:r w:rsidR="00B72A05" w:rsidRPr="008554FA">
        <w:rPr>
          <w:rFonts w:ascii="Times New Roman" w:hAnsi="Times New Roman" w:cs="Times New Roman"/>
          <w:sz w:val="24"/>
        </w:rPr>
        <w:t xml:space="preserve">ta domowe wykorzystywane do </w:t>
      </w:r>
      <w:r w:rsidRPr="008554FA">
        <w:rPr>
          <w:rFonts w:ascii="Times New Roman" w:hAnsi="Times New Roman" w:cs="Times New Roman"/>
          <w:sz w:val="24"/>
        </w:rPr>
        <w:t>celów specjalnych, tzn. których profesjonalna tresura oraz używanie odbywa się na podstawie odrę</w:t>
      </w:r>
      <w:r w:rsidR="00B72A05" w:rsidRPr="008554FA">
        <w:rPr>
          <w:rFonts w:ascii="Times New Roman" w:hAnsi="Times New Roman" w:cs="Times New Roman"/>
          <w:sz w:val="24"/>
        </w:rPr>
        <w:t xml:space="preserve">bnych </w:t>
      </w:r>
      <w:r w:rsidRPr="008554FA">
        <w:rPr>
          <w:rFonts w:ascii="Times New Roman" w:hAnsi="Times New Roman" w:cs="Times New Roman"/>
          <w:sz w:val="24"/>
        </w:rPr>
        <w:t>przepisów regulujących szczegółowe zasady działania jednostek Polskich Sił Zbrojnych, Policji, Straży G</w:t>
      </w:r>
      <w:r w:rsidR="00B72A05" w:rsidRPr="008554FA">
        <w:rPr>
          <w:rFonts w:ascii="Times New Roman" w:hAnsi="Times New Roman" w:cs="Times New Roman"/>
          <w:sz w:val="24"/>
        </w:rPr>
        <w:t xml:space="preserve">ranicznej </w:t>
      </w:r>
      <w:r w:rsidRPr="008554FA">
        <w:rPr>
          <w:rFonts w:ascii="Times New Roman" w:hAnsi="Times New Roman" w:cs="Times New Roman"/>
          <w:sz w:val="24"/>
        </w:rPr>
        <w:t>i innych formacji podległych Ministrowi Spraw Wewnętrznych i Administracji, służ</w:t>
      </w:r>
      <w:r w:rsidR="00B72A05" w:rsidRPr="008554FA">
        <w:rPr>
          <w:rFonts w:ascii="Times New Roman" w:hAnsi="Times New Roman" w:cs="Times New Roman"/>
          <w:sz w:val="24"/>
        </w:rPr>
        <w:t xml:space="preserve">b kontroli celnej, ratownictwa, </w:t>
      </w:r>
      <w:r w:rsidRPr="008554FA">
        <w:rPr>
          <w:rFonts w:ascii="Times New Roman" w:hAnsi="Times New Roman" w:cs="Times New Roman"/>
          <w:sz w:val="24"/>
        </w:rPr>
        <w:t>oraz regulujących zasady szkolenia i wykorzystania psów – przewodników osób niewidomych, niedowidzą</w:t>
      </w:r>
      <w:r w:rsidR="00B72A05" w:rsidRPr="008554FA">
        <w:rPr>
          <w:rFonts w:ascii="Times New Roman" w:hAnsi="Times New Roman" w:cs="Times New Roman"/>
          <w:sz w:val="24"/>
        </w:rPr>
        <w:t xml:space="preserve">cych </w:t>
      </w:r>
      <w:r w:rsidRPr="008554FA">
        <w:rPr>
          <w:rFonts w:ascii="Times New Roman" w:hAnsi="Times New Roman" w:cs="Times New Roman"/>
          <w:sz w:val="24"/>
        </w:rPr>
        <w:t>i niepełnosprawnych poruszających się na wózkach inwalidzkich.</w:t>
      </w:r>
    </w:p>
    <w:p w:rsidR="008554FA" w:rsidRPr="008554FA" w:rsidRDefault="008554FA" w:rsidP="008554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E413E2" w:rsidRDefault="000A36B5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0C93">
        <w:rPr>
          <w:rFonts w:ascii="Times New Roman" w:hAnsi="Times New Roman" w:cs="Times New Roman"/>
          <w:b/>
          <w:bCs/>
          <w:sz w:val="24"/>
        </w:rPr>
        <w:t>§ 23.</w:t>
      </w:r>
    </w:p>
    <w:p w:rsidR="000A36B5" w:rsidRDefault="000A36B5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60C93">
        <w:rPr>
          <w:rFonts w:ascii="Times New Roman" w:hAnsi="Times New Roman" w:cs="Times New Roman"/>
          <w:sz w:val="24"/>
        </w:rPr>
        <w:t>Zabrania się pozostawiania psa bez dozoru, jeżeli zwierzę to nie jest należycie uwią</w:t>
      </w:r>
      <w:r w:rsidR="00B72A05" w:rsidRPr="00C60C93">
        <w:rPr>
          <w:rFonts w:ascii="Times New Roman" w:hAnsi="Times New Roman" w:cs="Times New Roman"/>
          <w:sz w:val="24"/>
        </w:rPr>
        <w:t xml:space="preserve">zane lub nie znajduje </w:t>
      </w:r>
      <w:r w:rsidRPr="00C60C93">
        <w:rPr>
          <w:rFonts w:ascii="Times New Roman" w:hAnsi="Times New Roman" w:cs="Times New Roman"/>
          <w:sz w:val="24"/>
        </w:rPr>
        <w:t>się w pomieszczeniu zamkniętym lub na terenie należycie zabezpieczonym.</w:t>
      </w:r>
    </w:p>
    <w:p w:rsidR="00E413E2" w:rsidRDefault="00E413E2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817AEA" w:rsidRDefault="00817AEA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817AEA" w:rsidRPr="00C60C93" w:rsidRDefault="00817AEA" w:rsidP="002E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0A36B5" w:rsidRPr="006D1450" w:rsidRDefault="000A36B5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50">
        <w:rPr>
          <w:rFonts w:ascii="Times New Roman" w:hAnsi="Times New Roman" w:cs="Times New Roman"/>
          <w:b/>
          <w:bCs/>
          <w:sz w:val="24"/>
          <w:szCs w:val="24"/>
        </w:rPr>
        <w:t>Rozdział VII.</w:t>
      </w:r>
    </w:p>
    <w:p w:rsidR="000A36B5" w:rsidRDefault="000A36B5" w:rsidP="006E27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50">
        <w:rPr>
          <w:rFonts w:ascii="Times New Roman" w:hAnsi="Times New Roman" w:cs="Times New Roman"/>
          <w:b/>
          <w:bCs/>
          <w:sz w:val="24"/>
          <w:szCs w:val="24"/>
        </w:rPr>
        <w:t>ZASADY UTRZYMYWANIA ZWIERZĄT GOSPODARSKICH NA TERENACH WYŁĄCZONYCH</w:t>
      </w:r>
      <w:r w:rsidR="006E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450">
        <w:rPr>
          <w:rFonts w:ascii="Times New Roman" w:hAnsi="Times New Roman" w:cs="Times New Roman"/>
          <w:b/>
          <w:bCs/>
          <w:sz w:val="24"/>
          <w:szCs w:val="24"/>
        </w:rPr>
        <w:t>Z PRODUKCJI ROLNICZEJ</w:t>
      </w:r>
    </w:p>
    <w:p w:rsidR="00E413E2" w:rsidRPr="006D1450" w:rsidRDefault="00E413E2" w:rsidP="006E27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3E2" w:rsidRDefault="000A36B5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50">
        <w:rPr>
          <w:rFonts w:ascii="Times New Roman" w:hAnsi="Times New Roman" w:cs="Times New Roman"/>
          <w:b/>
          <w:bCs/>
          <w:sz w:val="24"/>
          <w:szCs w:val="24"/>
        </w:rPr>
        <w:t>§ 24.</w:t>
      </w:r>
    </w:p>
    <w:p w:rsidR="000A36B5" w:rsidRPr="00522C72" w:rsidRDefault="000A36B5" w:rsidP="00522C7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t>Wprowadza się zakaz utrzymywania zwierząt gospodarskich na terenach wyłą</w:t>
      </w:r>
      <w:r w:rsidR="00B72A05" w:rsidRPr="00522C72">
        <w:rPr>
          <w:rFonts w:ascii="Times New Roman" w:hAnsi="Times New Roman" w:cs="Times New Roman"/>
          <w:sz w:val="24"/>
          <w:szCs w:val="24"/>
        </w:rPr>
        <w:t xml:space="preserve">czonych z produkcji </w:t>
      </w:r>
      <w:r w:rsidRPr="00522C72">
        <w:rPr>
          <w:rFonts w:ascii="Times New Roman" w:hAnsi="Times New Roman" w:cs="Times New Roman"/>
          <w:sz w:val="24"/>
          <w:szCs w:val="24"/>
        </w:rPr>
        <w:t>rolniczej:</w:t>
      </w:r>
    </w:p>
    <w:p w:rsidR="00522C72" w:rsidRDefault="000A36B5" w:rsidP="002E597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t>zabudowie wielorodzinnej;</w:t>
      </w:r>
    </w:p>
    <w:p w:rsidR="00522C72" w:rsidRDefault="000A36B5" w:rsidP="002E597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t>przeznaczonych do użytku publicznego;</w:t>
      </w:r>
    </w:p>
    <w:p w:rsidR="000A36B5" w:rsidRPr="00522C72" w:rsidRDefault="000A36B5" w:rsidP="002E597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t>skoncentrowanego budownictwa jednorodzinnego na działkach o powierzchni do 600m</w:t>
      </w:r>
      <w:r w:rsidR="00B72A05" w:rsidRPr="00522C72">
        <w:rPr>
          <w:rFonts w:ascii="Times New Roman" w:hAnsi="Times New Roman" w:cs="Times New Roman"/>
          <w:sz w:val="24"/>
          <w:szCs w:val="24"/>
        </w:rPr>
        <w:t>2</w:t>
      </w:r>
      <w:r w:rsidRPr="00522C72">
        <w:rPr>
          <w:rFonts w:ascii="Times New Roman" w:hAnsi="Times New Roman" w:cs="Times New Roman"/>
          <w:sz w:val="24"/>
          <w:szCs w:val="24"/>
        </w:rPr>
        <w:t>.</w:t>
      </w:r>
    </w:p>
    <w:p w:rsidR="000A36B5" w:rsidRPr="00522C72" w:rsidRDefault="000A36B5" w:rsidP="00522C7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t>Na pozostałych terenach nie wymienionych w ust. 1 dozwolone jest utrzymywanie zwierzą</w:t>
      </w:r>
      <w:r w:rsidR="00B72A05" w:rsidRPr="00522C72">
        <w:rPr>
          <w:rFonts w:ascii="Times New Roman" w:hAnsi="Times New Roman" w:cs="Times New Roman"/>
          <w:sz w:val="24"/>
          <w:szCs w:val="24"/>
        </w:rPr>
        <w:t xml:space="preserve">t gospodarskich </w:t>
      </w:r>
      <w:r w:rsidRPr="00522C72">
        <w:rPr>
          <w:rFonts w:ascii="Times New Roman" w:hAnsi="Times New Roman" w:cs="Times New Roman"/>
          <w:sz w:val="24"/>
          <w:szCs w:val="24"/>
        </w:rPr>
        <w:t>na własny użytek z zachowaniem niżej określonych wymagań:</w:t>
      </w:r>
    </w:p>
    <w:p w:rsidR="00522C72" w:rsidRDefault="000A36B5" w:rsidP="002E59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t>utrzymywanie zwierząt w sposób nieuciążliwy dla otoczenia, szczególnie w zakresie emisji hał</w:t>
      </w:r>
      <w:r w:rsidR="00B72A05" w:rsidRPr="00522C72">
        <w:rPr>
          <w:rFonts w:ascii="Times New Roman" w:hAnsi="Times New Roman" w:cs="Times New Roman"/>
          <w:sz w:val="24"/>
          <w:szCs w:val="24"/>
        </w:rPr>
        <w:t xml:space="preserve">asu, odorów </w:t>
      </w:r>
      <w:r w:rsidRPr="00522C72">
        <w:rPr>
          <w:rFonts w:ascii="Times New Roman" w:hAnsi="Times New Roman" w:cs="Times New Roman"/>
          <w:sz w:val="24"/>
          <w:szCs w:val="24"/>
        </w:rPr>
        <w:t>i innych zanieczyszczeń;</w:t>
      </w:r>
    </w:p>
    <w:p w:rsidR="00522C72" w:rsidRDefault="000A36B5" w:rsidP="002E59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t>pomieszczenia, w których zwierzęta są przetrzymywane spełniają war</w:t>
      </w:r>
      <w:r w:rsidR="00B72A05" w:rsidRPr="00522C72">
        <w:rPr>
          <w:rFonts w:ascii="Times New Roman" w:hAnsi="Times New Roman" w:cs="Times New Roman"/>
          <w:sz w:val="24"/>
          <w:szCs w:val="24"/>
        </w:rPr>
        <w:t xml:space="preserve">unki prawem przewidziane, w tym </w:t>
      </w:r>
      <w:r w:rsidRPr="00522C72">
        <w:rPr>
          <w:rFonts w:ascii="Times New Roman" w:hAnsi="Times New Roman" w:cs="Times New Roman"/>
          <w:sz w:val="24"/>
          <w:szCs w:val="24"/>
        </w:rPr>
        <w:t>sanitarne i techniczne;</w:t>
      </w:r>
    </w:p>
    <w:p w:rsidR="00522C72" w:rsidRDefault="000A36B5" w:rsidP="002E59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lastRenderedPageBreak/>
        <w:t>gromadzenie i usuwanie nieczystości powstałych podczas utrzymania zwierząt w sposób niepowodujący</w:t>
      </w:r>
      <w:r w:rsidR="00B72A05" w:rsidRPr="00522C72">
        <w:rPr>
          <w:rFonts w:ascii="Times New Roman" w:hAnsi="Times New Roman" w:cs="Times New Roman"/>
          <w:sz w:val="24"/>
          <w:szCs w:val="24"/>
        </w:rPr>
        <w:t xml:space="preserve"> </w:t>
      </w:r>
      <w:r w:rsidRPr="00522C72">
        <w:rPr>
          <w:rFonts w:ascii="Times New Roman" w:hAnsi="Times New Roman" w:cs="Times New Roman"/>
          <w:sz w:val="24"/>
          <w:szCs w:val="24"/>
        </w:rPr>
        <w:t>zanieczyszczeń wód powierzchniowych i podziemnych oraz sąsiednich nieruchomości;</w:t>
      </w:r>
    </w:p>
    <w:p w:rsidR="00522C72" w:rsidRDefault="000A36B5" w:rsidP="002E59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t>zabezpieczenia nieruchomości przed wydostaniem się z niej zwierząt;</w:t>
      </w:r>
    </w:p>
    <w:p w:rsidR="000A36B5" w:rsidRPr="00522C72" w:rsidRDefault="000A36B5" w:rsidP="002E597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t>niezwłocznego usuwania zanieczyszczeń spowodowanych przez zwierzęta w miejscach publicznych.</w:t>
      </w:r>
    </w:p>
    <w:p w:rsidR="000A36B5" w:rsidRPr="00616B26" w:rsidRDefault="000A36B5" w:rsidP="00616B2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C72">
        <w:rPr>
          <w:rFonts w:ascii="Times New Roman" w:hAnsi="Times New Roman" w:cs="Times New Roman"/>
          <w:sz w:val="24"/>
          <w:szCs w:val="24"/>
        </w:rPr>
        <w:t>Pszczoły należy trzymać w ulach ustawionych w odległości nie mniejszej niż 10 m</w:t>
      </w:r>
      <w:r w:rsidR="00616B26">
        <w:rPr>
          <w:rFonts w:ascii="Times New Roman" w:hAnsi="Times New Roman" w:cs="Times New Roman"/>
          <w:sz w:val="24"/>
          <w:szCs w:val="24"/>
        </w:rPr>
        <w:t xml:space="preserve"> </w:t>
      </w:r>
      <w:r w:rsidRPr="00616B26">
        <w:rPr>
          <w:rFonts w:ascii="Times New Roman" w:hAnsi="Times New Roman" w:cs="Times New Roman"/>
          <w:sz w:val="24"/>
          <w:szCs w:val="24"/>
        </w:rPr>
        <w:t>od granicy</w:t>
      </w:r>
      <w:r w:rsidR="006D1450" w:rsidRPr="00616B26">
        <w:rPr>
          <w:rFonts w:ascii="Times New Roman" w:hAnsi="Times New Roman" w:cs="Times New Roman"/>
          <w:sz w:val="24"/>
          <w:szCs w:val="24"/>
        </w:rPr>
        <w:t xml:space="preserve"> </w:t>
      </w:r>
      <w:r w:rsidRPr="00616B26">
        <w:rPr>
          <w:rFonts w:ascii="Times New Roman" w:hAnsi="Times New Roman" w:cs="Times New Roman"/>
          <w:sz w:val="24"/>
          <w:szCs w:val="24"/>
        </w:rPr>
        <w:t>nieruchomości w taki sposób, aby wylatujące i przylatujące pszczoły nie zakłóciły korzystania i nie stanowiły uciążliwości dla właścicieli nieruchomości.</w:t>
      </w:r>
    </w:p>
    <w:p w:rsidR="006E2722" w:rsidRDefault="006E2722" w:rsidP="00616B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2722" w:rsidRDefault="006E2722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6B5" w:rsidRPr="006D1450" w:rsidRDefault="000A36B5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50">
        <w:rPr>
          <w:rFonts w:ascii="Times New Roman" w:hAnsi="Times New Roman" w:cs="Times New Roman"/>
          <w:b/>
          <w:bCs/>
          <w:sz w:val="24"/>
          <w:szCs w:val="24"/>
        </w:rPr>
        <w:t>Rozdział VIII.</w:t>
      </w:r>
    </w:p>
    <w:p w:rsidR="000A36B5" w:rsidRDefault="008A3068" w:rsidP="006E27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OBSZARY</w:t>
      </w:r>
      <w:r w:rsidR="000A36B5" w:rsidRPr="006D1450">
        <w:rPr>
          <w:rFonts w:ascii="Times New Roman" w:hAnsi="Times New Roman" w:cs="Times New Roman"/>
          <w:b/>
          <w:bCs/>
          <w:sz w:val="24"/>
          <w:szCs w:val="24"/>
        </w:rPr>
        <w:t xml:space="preserve"> PODLEGAJĄCYCH OBOWIĄZKOWEJ DERATYZACJI</w:t>
      </w:r>
      <w:r w:rsidR="006E2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36B5" w:rsidRPr="006D1450">
        <w:rPr>
          <w:rFonts w:ascii="Times New Roman" w:hAnsi="Times New Roman" w:cs="Times New Roman"/>
          <w:b/>
          <w:bCs/>
          <w:sz w:val="24"/>
          <w:szCs w:val="24"/>
        </w:rPr>
        <w:t>I TERMINÓW JEJ PRZEPROWADZANIA</w:t>
      </w:r>
    </w:p>
    <w:p w:rsidR="00E413E2" w:rsidRPr="006D1450" w:rsidRDefault="00E413E2" w:rsidP="006E27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3E2" w:rsidRDefault="000A36B5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50">
        <w:rPr>
          <w:rFonts w:ascii="Times New Roman" w:hAnsi="Times New Roman" w:cs="Times New Roman"/>
          <w:b/>
          <w:bCs/>
          <w:sz w:val="24"/>
          <w:szCs w:val="24"/>
        </w:rPr>
        <w:t>§ 25.</w:t>
      </w:r>
    </w:p>
    <w:p w:rsidR="00C03AB5" w:rsidRPr="0099667F" w:rsidRDefault="0019023A" w:rsidP="009966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9667F">
        <w:rPr>
          <w:rFonts w:ascii="Times New Roman" w:hAnsi="Times New Roman" w:cs="Times New Roman"/>
          <w:bCs/>
          <w:sz w:val="24"/>
          <w:szCs w:val="24"/>
        </w:rPr>
        <w:t>Obowiązkowej  dera</w:t>
      </w:r>
      <w:r w:rsidR="009953A8" w:rsidRPr="0099667F">
        <w:rPr>
          <w:rFonts w:ascii="Times New Roman" w:hAnsi="Times New Roman" w:cs="Times New Roman"/>
          <w:bCs/>
          <w:sz w:val="24"/>
          <w:szCs w:val="24"/>
        </w:rPr>
        <w:t>tyz</w:t>
      </w:r>
      <w:r w:rsidRPr="0099667F">
        <w:rPr>
          <w:rFonts w:ascii="Times New Roman" w:hAnsi="Times New Roman" w:cs="Times New Roman"/>
          <w:bCs/>
          <w:sz w:val="24"/>
          <w:szCs w:val="24"/>
        </w:rPr>
        <w:t>acji  podlegają  nieruchomości</w:t>
      </w:r>
      <w:r w:rsidR="00C03AB5" w:rsidRPr="0099667F">
        <w:rPr>
          <w:rFonts w:ascii="Times New Roman" w:hAnsi="Times New Roman" w:cs="Times New Roman"/>
          <w:bCs/>
          <w:sz w:val="24"/>
          <w:szCs w:val="24"/>
        </w:rPr>
        <w:t>:</w:t>
      </w:r>
    </w:p>
    <w:p w:rsidR="00522C72" w:rsidRDefault="00C03AB5" w:rsidP="00522C7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C72">
        <w:rPr>
          <w:rFonts w:ascii="Times New Roman" w:hAnsi="Times New Roman" w:cs="Times New Roman"/>
          <w:bCs/>
          <w:sz w:val="24"/>
          <w:szCs w:val="24"/>
        </w:rPr>
        <w:t>zabudowane budynkami wielorodzinnymi,</w:t>
      </w:r>
    </w:p>
    <w:p w:rsidR="00CB6765" w:rsidRPr="00522C72" w:rsidRDefault="0019023A" w:rsidP="00522C7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2C72">
        <w:rPr>
          <w:rFonts w:ascii="Times New Roman" w:hAnsi="Times New Roman" w:cs="Times New Roman"/>
          <w:bCs/>
          <w:sz w:val="24"/>
          <w:szCs w:val="24"/>
        </w:rPr>
        <w:t xml:space="preserve">zabudowane obiektami i </w:t>
      </w:r>
      <w:r w:rsidR="009953A8" w:rsidRPr="00522C72">
        <w:rPr>
          <w:rFonts w:ascii="Times New Roman" w:hAnsi="Times New Roman" w:cs="Times New Roman"/>
          <w:bCs/>
          <w:sz w:val="24"/>
          <w:szCs w:val="24"/>
        </w:rPr>
        <w:t>magazynami wykorzystywan</w:t>
      </w:r>
      <w:r w:rsidRPr="00522C72">
        <w:rPr>
          <w:rFonts w:ascii="Times New Roman" w:hAnsi="Times New Roman" w:cs="Times New Roman"/>
          <w:bCs/>
          <w:sz w:val="24"/>
          <w:szCs w:val="24"/>
        </w:rPr>
        <w:t xml:space="preserve">ymi do  przetwórstwa  bądź  do przechowywania </w:t>
      </w:r>
      <w:r w:rsidR="009953A8" w:rsidRPr="00522C72">
        <w:rPr>
          <w:rFonts w:ascii="Times New Roman" w:hAnsi="Times New Roman" w:cs="Times New Roman"/>
          <w:bCs/>
          <w:sz w:val="24"/>
          <w:szCs w:val="24"/>
        </w:rPr>
        <w:t>lub</w:t>
      </w:r>
      <w:r w:rsidR="00C03AB5" w:rsidRPr="00522C72">
        <w:rPr>
          <w:rFonts w:ascii="Times New Roman" w:hAnsi="Times New Roman" w:cs="Times New Roman"/>
          <w:bCs/>
          <w:sz w:val="24"/>
          <w:szCs w:val="24"/>
        </w:rPr>
        <w:t xml:space="preserve"> składowania produktów</w:t>
      </w:r>
      <w:r w:rsidRPr="00522C72">
        <w:rPr>
          <w:rFonts w:ascii="Times New Roman" w:hAnsi="Times New Roman" w:cs="Times New Roman"/>
          <w:bCs/>
          <w:sz w:val="24"/>
          <w:szCs w:val="24"/>
        </w:rPr>
        <w:t xml:space="preserve"> rolno - </w:t>
      </w:r>
      <w:r w:rsidR="009953A8" w:rsidRPr="00522C72">
        <w:rPr>
          <w:rFonts w:ascii="Times New Roman" w:hAnsi="Times New Roman" w:cs="Times New Roman"/>
          <w:bCs/>
          <w:sz w:val="24"/>
          <w:szCs w:val="24"/>
        </w:rPr>
        <w:t>spożywczych.</w:t>
      </w:r>
    </w:p>
    <w:p w:rsidR="00CB6765" w:rsidRDefault="00CB6765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765" w:rsidRDefault="00CB6765" w:rsidP="00CB676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50">
        <w:rPr>
          <w:rFonts w:ascii="Times New Roman" w:hAnsi="Times New Roman" w:cs="Times New Roman"/>
          <w:b/>
          <w:bCs/>
          <w:sz w:val="24"/>
          <w:szCs w:val="24"/>
        </w:rPr>
        <w:t>§ 26.</w:t>
      </w:r>
    </w:p>
    <w:p w:rsidR="008A3068" w:rsidRPr="003B5DF3" w:rsidRDefault="008A3068" w:rsidP="003B5D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68">
        <w:rPr>
          <w:rFonts w:ascii="Times New Roman" w:hAnsi="Times New Roman" w:cs="Times New Roman"/>
          <w:bCs/>
          <w:sz w:val="24"/>
          <w:szCs w:val="24"/>
        </w:rPr>
        <w:t>Obowiązkową deratyza</w:t>
      </w:r>
      <w:r w:rsidR="003B5DF3">
        <w:rPr>
          <w:rFonts w:ascii="Times New Roman" w:hAnsi="Times New Roman" w:cs="Times New Roman"/>
          <w:bCs/>
          <w:sz w:val="24"/>
          <w:szCs w:val="24"/>
        </w:rPr>
        <w:t xml:space="preserve">cję przeprowadza się </w:t>
      </w:r>
      <w:r w:rsidR="00CB6765">
        <w:rPr>
          <w:rFonts w:ascii="Times New Roman" w:hAnsi="Times New Roman" w:cs="Times New Roman"/>
          <w:bCs/>
          <w:sz w:val="24"/>
          <w:szCs w:val="24"/>
        </w:rPr>
        <w:t>corocznie</w:t>
      </w:r>
      <w:r w:rsidRPr="008A3068">
        <w:rPr>
          <w:rFonts w:ascii="Times New Roman" w:hAnsi="Times New Roman" w:cs="Times New Roman"/>
          <w:bCs/>
          <w:sz w:val="24"/>
          <w:szCs w:val="24"/>
        </w:rPr>
        <w:t xml:space="preserve"> w termini</w:t>
      </w:r>
      <w:r w:rsidR="00CB6765">
        <w:rPr>
          <w:rFonts w:ascii="Times New Roman" w:hAnsi="Times New Roman" w:cs="Times New Roman"/>
          <w:bCs/>
          <w:sz w:val="24"/>
          <w:szCs w:val="24"/>
        </w:rPr>
        <w:t xml:space="preserve">e od 30 sierpnia do 30 września, o ile na obszarach wskazanych w </w:t>
      </w:r>
      <w:r w:rsidR="00CB6765" w:rsidRPr="00CB6765">
        <w:rPr>
          <w:rFonts w:ascii="Times New Roman" w:hAnsi="Times New Roman" w:cs="Times New Roman"/>
          <w:bCs/>
          <w:sz w:val="24"/>
          <w:szCs w:val="24"/>
        </w:rPr>
        <w:t>§ 25</w:t>
      </w:r>
      <w:r w:rsidR="00CB6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6765" w:rsidRPr="00CB6765">
        <w:rPr>
          <w:rFonts w:ascii="Times New Roman" w:hAnsi="Times New Roman" w:cs="Times New Roman"/>
          <w:bCs/>
          <w:sz w:val="24"/>
          <w:szCs w:val="24"/>
        </w:rPr>
        <w:t>stwierdzono występowanie gryzoni.</w:t>
      </w:r>
    </w:p>
    <w:p w:rsidR="0019023A" w:rsidRDefault="0019023A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3E2" w:rsidRDefault="000A36B5" w:rsidP="00E413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50">
        <w:rPr>
          <w:rFonts w:ascii="Times New Roman" w:hAnsi="Times New Roman" w:cs="Times New Roman"/>
          <w:b/>
          <w:bCs/>
          <w:sz w:val="24"/>
          <w:szCs w:val="24"/>
        </w:rPr>
        <w:t>§ 27.</w:t>
      </w:r>
    </w:p>
    <w:p w:rsidR="00B72A05" w:rsidRDefault="00CB6765" w:rsidP="00CB67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B6765">
        <w:rPr>
          <w:rFonts w:ascii="Times New Roman" w:hAnsi="Times New Roman" w:cs="Times New Roman"/>
          <w:sz w:val="24"/>
        </w:rPr>
        <w:t xml:space="preserve">Na terenach ogólnodostępnych w przypadku wystąpienia populacji gryzoni na określonym obszarze miasta, Burmistrz </w:t>
      </w:r>
      <w:r>
        <w:rPr>
          <w:rFonts w:ascii="Times New Roman" w:hAnsi="Times New Roman" w:cs="Times New Roman"/>
          <w:sz w:val="24"/>
        </w:rPr>
        <w:t xml:space="preserve">Stawisk </w:t>
      </w:r>
      <w:r w:rsidRPr="00CB6765">
        <w:rPr>
          <w:rFonts w:ascii="Times New Roman" w:hAnsi="Times New Roman" w:cs="Times New Roman"/>
          <w:sz w:val="24"/>
        </w:rPr>
        <w:t>podejmuje decyzję o nakazie przeprowadzenia deratyzacji.</w:t>
      </w:r>
    </w:p>
    <w:p w:rsidR="00616B26" w:rsidRPr="00CB6765" w:rsidRDefault="00616B26" w:rsidP="00CB67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0A36B5" w:rsidRPr="006D1450" w:rsidRDefault="000A36B5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50">
        <w:rPr>
          <w:rFonts w:ascii="Times New Roman" w:hAnsi="Times New Roman" w:cs="Times New Roman"/>
          <w:b/>
          <w:bCs/>
          <w:sz w:val="24"/>
          <w:szCs w:val="24"/>
        </w:rPr>
        <w:t>Rozdział IX.</w:t>
      </w:r>
    </w:p>
    <w:p w:rsidR="000A36B5" w:rsidRDefault="000A36B5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50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E413E2" w:rsidRPr="006D1450" w:rsidRDefault="00E413E2" w:rsidP="002E59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B26" w:rsidRDefault="000A36B5" w:rsidP="00616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450">
        <w:rPr>
          <w:rFonts w:ascii="Times New Roman" w:hAnsi="Times New Roman" w:cs="Times New Roman"/>
          <w:b/>
          <w:bCs/>
          <w:sz w:val="24"/>
          <w:szCs w:val="24"/>
        </w:rPr>
        <w:t>§ 28.</w:t>
      </w:r>
    </w:p>
    <w:p w:rsidR="000A36B5" w:rsidRPr="00303103" w:rsidRDefault="000A36B5" w:rsidP="00616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450">
        <w:rPr>
          <w:rFonts w:ascii="Times New Roman" w:hAnsi="Times New Roman" w:cs="Times New Roman"/>
          <w:sz w:val="24"/>
          <w:szCs w:val="24"/>
        </w:rPr>
        <w:t>Nadzór nad realizacją obowiązków wynikających z niniejszego Regulaminu sprawuje Burmistrz Stawisk poprzez działania uprawnionych pracowników Urzędu Miejskiego</w:t>
      </w:r>
      <w:r w:rsidR="00303103">
        <w:rPr>
          <w:rFonts w:ascii="Times New Roman" w:hAnsi="Times New Roman" w:cs="Times New Roman"/>
          <w:sz w:val="24"/>
          <w:szCs w:val="24"/>
        </w:rPr>
        <w:br/>
      </w:r>
      <w:r w:rsidRPr="006D1450">
        <w:rPr>
          <w:rFonts w:ascii="Times New Roman" w:hAnsi="Times New Roman" w:cs="Times New Roman"/>
          <w:sz w:val="24"/>
          <w:szCs w:val="24"/>
        </w:rPr>
        <w:t>w Stawiskach oraz Policji.</w:t>
      </w:r>
    </w:p>
    <w:p w:rsidR="000A36B5" w:rsidRPr="006D1450" w:rsidRDefault="000A36B5" w:rsidP="002E59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A36B5" w:rsidRPr="006D1450" w:rsidRDefault="000A36B5" w:rsidP="006E2722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A36B5" w:rsidRPr="006D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5F" w:rsidRDefault="0003585F" w:rsidP="00652CD3">
      <w:pPr>
        <w:spacing w:after="0" w:line="240" w:lineRule="auto"/>
      </w:pPr>
      <w:r>
        <w:separator/>
      </w:r>
    </w:p>
  </w:endnote>
  <w:endnote w:type="continuationSeparator" w:id="0">
    <w:p w:rsidR="0003585F" w:rsidRDefault="0003585F" w:rsidP="0065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5F" w:rsidRDefault="0003585F" w:rsidP="00652CD3">
      <w:pPr>
        <w:spacing w:after="0" w:line="240" w:lineRule="auto"/>
      </w:pPr>
      <w:r>
        <w:separator/>
      </w:r>
    </w:p>
  </w:footnote>
  <w:footnote w:type="continuationSeparator" w:id="0">
    <w:p w:rsidR="0003585F" w:rsidRDefault="0003585F" w:rsidP="0065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0B"/>
    <w:multiLevelType w:val="hybridMultilevel"/>
    <w:tmpl w:val="B0E24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0038"/>
    <w:multiLevelType w:val="hybridMultilevel"/>
    <w:tmpl w:val="0CDE0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141B"/>
    <w:multiLevelType w:val="hybridMultilevel"/>
    <w:tmpl w:val="24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75F"/>
    <w:multiLevelType w:val="hybridMultilevel"/>
    <w:tmpl w:val="461AD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47388"/>
    <w:multiLevelType w:val="hybridMultilevel"/>
    <w:tmpl w:val="DF2E9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75B9A"/>
    <w:multiLevelType w:val="hybridMultilevel"/>
    <w:tmpl w:val="E2C67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600E"/>
    <w:multiLevelType w:val="hybridMultilevel"/>
    <w:tmpl w:val="6E82F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F7CB3"/>
    <w:multiLevelType w:val="hybridMultilevel"/>
    <w:tmpl w:val="B25CE03E"/>
    <w:lvl w:ilvl="0" w:tplc="5D8A11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96690"/>
    <w:multiLevelType w:val="hybridMultilevel"/>
    <w:tmpl w:val="FCAE2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645F8"/>
    <w:multiLevelType w:val="hybridMultilevel"/>
    <w:tmpl w:val="0CDE0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A30E8"/>
    <w:multiLevelType w:val="hybridMultilevel"/>
    <w:tmpl w:val="F85ED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C5C01"/>
    <w:multiLevelType w:val="hybridMultilevel"/>
    <w:tmpl w:val="AF04D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B5A55"/>
    <w:multiLevelType w:val="hybridMultilevel"/>
    <w:tmpl w:val="F314E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458F2"/>
    <w:multiLevelType w:val="hybridMultilevel"/>
    <w:tmpl w:val="E404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70F1"/>
    <w:multiLevelType w:val="hybridMultilevel"/>
    <w:tmpl w:val="20F4A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366EE"/>
    <w:multiLevelType w:val="hybridMultilevel"/>
    <w:tmpl w:val="DABCF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922D8D"/>
    <w:multiLevelType w:val="hybridMultilevel"/>
    <w:tmpl w:val="1B6A2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D51068"/>
    <w:multiLevelType w:val="hybridMultilevel"/>
    <w:tmpl w:val="6CDA4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427766"/>
    <w:multiLevelType w:val="hybridMultilevel"/>
    <w:tmpl w:val="8A380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2702DC"/>
    <w:multiLevelType w:val="hybridMultilevel"/>
    <w:tmpl w:val="A2B6A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1990"/>
    <w:multiLevelType w:val="hybridMultilevel"/>
    <w:tmpl w:val="046C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6772A"/>
    <w:multiLevelType w:val="hybridMultilevel"/>
    <w:tmpl w:val="34EEF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F1365C"/>
    <w:multiLevelType w:val="hybridMultilevel"/>
    <w:tmpl w:val="3F343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B20E1"/>
    <w:multiLevelType w:val="hybridMultilevel"/>
    <w:tmpl w:val="FAF4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10FE2"/>
    <w:multiLevelType w:val="hybridMultilevel"/>
    <w:tmpl w:val="0E32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B67FE"/>
    <w:multiLevelType w:val="hybridMultilevel"/>
    <w:tmpl w:val="90D82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1524C"/>
    <w:multiLevelType w:val="hybridMultilevel"/>
    <w:tmpl w:val="E4E2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41FEC"/>
    <w:multiLevelType w:val="hybridMultilevel"/>
    <w:tmpl w:val="BF76C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82DBA"/>
    <w:multiLevelType w:val="hybridMultilevel"/>
    <w:tmpl w:val="E592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411E23"/>
    <w:multiLevelType w:val="hybridMultilevel"/>
    <w:tmpl w:val="9DC88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E7402"/>
    <w:multiLevelType w:val="hybridMultilevel"/>
    <w:tmpl w:val="8B3C1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4718C"/>
    <w:multiLevelType w:val="hybridMultilevel"/>
    <w:tmpl w:val="E8BAD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8F1939"/>
    <w:multiLevelType w:val="hybridMultilevel"/>
    <w:tmpl w:val="B20CE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592738"/>
    <w:multiLevelType w:val="hybridMultilevel"/>
    <w:tmpl w:val="952E8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18540E"/>
    <w:multiLevelType w:val="hybridMultilevel"/>
    <w:tmpl w:val="44CA5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9501E"/>
    <w:multiLevelType w:val="hybridMultilevel"/>
    <w:tmpl w:val="DABCF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A247F9"/>
    <w:multiLevelType w:val="hybridMultilevel"/>
    <w:tmpl w:val="E4B6AB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56C072D"/>
    <w:multiLevelType w:val="hybridMultilevel"/>
    <w:tmpl w:val="B6346E3C"/>
    <w:lvl w:ilvl="0" w:tplc="75F0D6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65B6A"/>
    <w:multiLevelType w:val="hybridMultilevel"/>
    <w:tmpl w:val="34D075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BF65D43"/>
    <w:multiLevelType w:val="hybridMultilevel"/>
    <w:tmpl w:val="97004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A53D62"/>
    <w:multiLevelType w:val="hybridMultilevel"/>
    <w:tmpl w:val="2BAE3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34"/>
  </w:num>
  <w:num w:numId="4">
    <w:abstractNumId w:val="23"/>
  </w:num>
  <w:num w:numId="5">
    <w:abstractNumId w:val="30"/>
  </w:num>
  <w:num w:numId="6">
    <w:abstractNumId w:val="20"/>
  </w:num>
  <w:num w:numId="7">
    <w:abstractNumId w:val="25"/>
  </w:num>
  <w:num w:numId="8">
    <w:abstractNumId w:val="19"/>
  </w:num>
  <w:num w:numId="9">
    <w:abstractNumId w:val="21"/>
  </w:num>
  <w:num w:numId="10">
    <w:abstractNumId w:val="27"/>
  </w:num>
  <w:num w:numId="11">
    <w:abstractNumId w:val="0"/>
  </w:num>
  <w:num w:numId="12">
    <w:abstractNumId w:val="40"/>
  </w:num>
  <w:num w:numId="13">
    <w:abstractNumId w:val="10"/>
  </w:num>
  <w:num w:numId="14">
    <w:abstractNumId w:val="39"/>
  </w:num>
  <w:num w:numId="15">
    <w:abstractNumId w:val="24"/>
  </w:num>
  <w:num w:numId="16">
    <w:abstractNumId w:val="14"/>
  </w:num>
  <w:num w:numId="17">
    <w:abstractNumId w:val="17"/>
  </w:num>
  <w:num w:numId="18">
    <w:abstractNumId w:val="26"/>
  </w:num>
  <w:num w:numId="19">
    <w:abstractNumId w:val="8"/>
  </w:num>
  <w:num w:numId="20">
    <w:abstractNumId w:val="33"/>
  </w:num>
  <w:num w:numId="21">
    <w:abstractNumId w:val="3"/>
  </w:num>
  <w:num w:numId="22">
    <w:abstractNumId w:val="22"/>
  </w:num>
  <w:num w:numId="23">
    <w:abstractNumId w:val="2"/>
  </w:num>
  <w:num w:numId="24">
    <w:abstractNumId w:val="12"/>
  </w:num>
  <w:num w:numId="25">
    <w:abstractNumId w:val="36"/>
  </w:num>
  <w:num w:numId="26">
    <w:abstractNumId w:val="32"/>
  </w:num>
  <w:num w:numId="27">
    <w:abstractNumId w:val="18"/>
  </w:num>
  <w:num w:numId="28">
    <w:abstractNumId w:val="28"/>
  </w:num>
  <w:num w:numId="29">
    <w:abstractNumId w:val="16"/>
  </w:num>
  <w:num w:numId="30">
    <w:abstractNumId w:val="9"/>
  </w:num>
  <w:num w:numId="31">
    <w:abstractNumId w:val="7"/>
  </w:num>
  <w:num w:numId="32">
    <w:abstractNumId w:val="29"/>
  </w:num>
  <w:num w:numId="33">
    <w:abstractNumId w:val="31"/>
  </w:num>
  <w:num w:numId="34">
    <w:abstractNumId w:val="1"/>
  </w:num>
  <w:num w:numId="35">
    <w:abstractNumId w:val="13"/>
  </w:num>
  <w:num w:numId="36">
    <w:abstractNumId w:val="35"/>
  </w:num>
  <w:num w:numId="37">
    <w:abstractNumId w:val="11"/>
  </w:num>
  <w:num w:numId="38">
    <w:abstractNumId w:val="37"/>
  </w:num>
  <w:num w:numId="39">
    <w:abstractNumId w:val="5"/>
  </w:num>
  <w:num w:numId="40">
    <w:abstractNumId w:val="1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9"/>
    <w:rsid w:val="00030FB8"/>
    <w:rsid w:val="0003585F"/>
    <w:rsid w:val="00061F59"/>
    <w:rsid w:val="000A36B5"/>
    <w:rsid w:val="000C6DF7"/>
    <w:rsid w:val="000D6AC7"/>
    <w:rsid w:val="000D7876"/>
    <w:rsid w:val="000E24E3"/>
    <w:rsid w:val="000F4B4D"/>
    <w:rsid w:val="000F7B85"/>
    <w:rsid w:val="001335BA"/>
    <w:rsid w:val="00136211"/>
    <w:rsid w:val="00154890"/>
    <w:rsid w:val="00167495"/>
    <w:rsid w:val="001819FE"/>
    <w:rsid w:val="0019023A"/>
    <w:rsid w:val="001A12C1"/>
    <w:rsid w:val="002841FA"/>
    <w:rsid w:val="002D1918"/>
    <w:rsid w:val="002E597D"/>
    <w:rsid w:val="00303103"/>
    <w:rsid w:val="0030658A"/>
    <w:rsid w:val="003702C4"/>
    <w:rsid w:val="003B5DF3"/>
    <w:rsid w:val="003D5800"/>
    <w:rsid w:val="003D5F40"/>
    <w:rsid w:val="003D67FA"/>
    <w:rsid w:val="003F5B3C"/>
    <w:rsid w:val="0040204D"/>
    <w:rsid w:val="00424841"/>
    <w:rsid w:val="00434CC6"/>
    <w:rsid w:val="00455482"/>
    <w:rsid w:val="00463828"/>
    <w:rsid w:val="00467751"/>
    <w:rsid w:val="004773A4"/>
    <w:rsid w:val="004961C9"/>
    <w:rsid w:val="004A4846"/>
    <w:rsid w:val="004F1662"/>
    <w:rsid w:val="00500E83"/>
    <w:rsid w:val="0051172D"/>
    <w:rsid w:val="00522C72"/>
    <w:rsid w:val="00552CD7"/>
    <w:rsid w:val="00555F08"/>
    <w:rsid w:val="00573D89"/>
    <w:rsid w:val="00593491"/>
    <w:rsid w:val="005C6809"/>
    <w:rsid w:val="00604436"/>
    <w:rsid w:val="00616B26"/>
    <w:rsid w:val="0063743A"/>
    <w:rsid w:val="00652CD3"/>
    <w:rsid w:val="006B5FB6"/>
    <w:rsid w:val="006B7CDC"/>
    <w:rsid w:val="006C45F3"/>
    <w:rsid w:val="006D1450"/>
    <w:rsid w:val="006D5E6B"/>
    <w:rsid w:val="006E2722"/>
    <w:rsid w:val="006F14E8"/>
    <w:rsid w:val="0079370A"/>
    <w:rsid w:val="007E794B"/>
    <w:rsid w:val="00817AEA"/>
    <w:rsid w:val="00833347"/>
    <w:rsid w:val="00851ED6"/>
    <w:rsid w:val="008554FA"/>
    <w:rsid w:val="00856E44"/>
    <w:rsid w:val="008A3068"/>
    <w:rsid w:val="008A60EF"/>
    <w:rsid w:val="009359CC"/>
    <w:rsid w:val="00946C82"/>
    <w:rsid w:val="009940ED"/>
    <w:rsid w:val="009953A8"/>
    <w:rsid w:val="00995B4C"/>
    <w:rsid w:val="0099667F"/>
    <w:rsid w:val="009B662A"/>
    <w:rsid w:val="00A10B80"/>
    <w:rsid w:val="00A30A0D"/>
    <w:rsid w:val="00A6168D"/>
    <w:rsid w:val="00A7352C"/>
    <w:rsid w:val="00A950AE"/>
    <w:rsid w:val="00AE7E05"/>
    <w:rsid w:val="00AF083B"/>
    <w:rsid w:val="00B00589"/>
    <w:rsid w:val="00B72A05"/>
    <w:rsid w:val="00BA29CB"/>
    <w:rsid w:val="00BC0B28"/>
    <w:rsid w:val="00C03AB5"/>
    <w:rsid w:val="00C60C93"/>
    <w:rsid w:val="00C97125"/>
    <w:rsid w:val="00CB0E11"/>
    <w:rsid w:val="00CB1169"/>
    <w:rsid w:val="00CB6765"/>
    <w:rsid w:val="00CD26F4"/>
    <w:rsid w:val="00D67A29"/>
    <w:rsid w:val="00D777A3"/>
    <w:rsid w:val="00D90AF4"/>
    <w:rsid w:val="00D9178D"/>
    <w:rsid w:val="00D93042"/>
    <w:rsid w:val="00DD4C90"/>
    <w:rsid w:val="00E17948"/>
    <w:rsid w:val="00E354F2"/>
    <w:rsid w:val="00E413E2"/>
    <w:rsid w:val="00E43B83"/>
    <w:rsid w:val="00E64024"/>
    <w:rsid w:val="00EA6459"/>
    <w:rsid w:val="00EF5678"/>
    <w:rsid w:val="00F13836"/>
    <w:rsid w:val="00F14D48"/>
    <w:rsid w:val="00F30EA2"/>
    <w:rsid w:val="00F85538"/>
    <w:rsid w:val="00FA14C3"/>
    <w:rsid w:val="00FA6972"/>
    <w:rsid w:val="00FC009E"/>
    <w:rsid w:val="00FC306C"/>
    <w:rsid w:val="00FE63ED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D3"/>
  </w:style>
  <w:style w:type="paragraph" w:styleId="Stopka">
    <w:name w:val="footer"/>
    <w:basedOn w:val="Normalny"/>
    <w:link w:val="StopkaZnak"/>
    <w:uiPriority w:val="99"/>
    <w:unhideWhenUsed/>
    <w:rsid w:val="006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D3"/>
  </w:style>
  <w:style w:type="paragraph" w:styleId="Tekstdymka">
    <w:name w:val="Balloon Text"/>
    <w:basedOn w:val="Normalny"/>
    <w:link w:val="TekstdymkaZnak"/>
    <w:uiPriority w:val="99"/>
    <w:semiHidden/>
    <w:unhideWhenUsed/>
    <w:rsid w:val="00E6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0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D3"/>
  </w:style>
  <w:style w:type="paragraph" w:styleId="Stopka">
    <w:name w:val="footer"/>
    <w:basedOn w:val="Normalny"/>
    <w:link w:val="StopkaZnak"/>
    <w:uiPriority w:val="99"/>
    <w:unhideWhenUsed/>
    <w:rsid w:val="0065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D3"/>
  </w:style>
  <w:style w:type="paragraph" w:styleId="Tekstdymka">
    <w:name w:val="Balloon Text"/>
    <w:basedOn w:val="Normalny"/>
    <w:link w:val="TekstdymkaZnak"/>
    <w:uiPriority w:val="99"/>
    <w:semiHidden/>
    <w:unhideWhenUsed/>
    <w:rsid w:val="00E6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0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1D32-9C85-4379-BD30-C245B33B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13</Pages>
  <Words>4404</Words>
  <Characters>26430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Stawiskach</Company>
  <LinksUpToDate>false</LinksUpToDate>
  <CharactersWithSpaces>30773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Dąbkowska Małgorzata</dc:creator>
  <cp:lastModifiedBy>Joanna Tyszka</cp:lastModifiedBy>
  <cp:revision>52</cp:revision>
  <cp:lastPrinted>2017-04-07T08:30:00Z</cp:lastPrinted>
  <dcterms:created xsi:type="dcterms:W3CDTF">2015-03-27T11:26:00Z</dcterms:created>
  <dcterms:modified xsi:type="dcterms:W3CDTF">2017-04-24T13:31:00Z</dcterms:modified>
</cp:coreProperties>
</file>